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375" w:rsidRDefault="00854375" w:rsidP="00854375">
      <w:pPr>
        <w:spacing w:line="360" w:lineRule="auto"/>
        <w:contextualSpacing/>
        <w:jc w:val="center"/>
        <w:rPr>
          <w:b/>
          <w:bCs/>
          <w:color w:val="333333"/>
          <w:sz w:val="36"/>
          <w:szCs w:val="36"/>
        </w:rPr>
      </w:pPr>
      <w:r w:rsidRPr="001E4DA3">
        <w:rPr>
          <w:b/>
          <w:bCs/>
          <w:color w:val="333333"/>
          <w:sz w:val="36"/>
          <w:szCs w:val="36"/>
        </w:rPr>
        <w:t>V Всероссийский педагогический ко</w:t>
      </w:r>
      <w:r>
        <w:rPr>
          <w:b/>
          <w:bCs/>
          <w:color w:val="333333"/>
          <w:sz w:val="36"/>
          <w:szCs w:val="36"/>
        </w:rPr>
        <w:t>нк</w:t>
      </w:r>
      <w:r w:rsidRPr="001E4DA3">
        <w:rPr>
          <w:b/>
          <w:bCs/>
          <w:color w:val="333333"/>
          <w:sz w:val="36"/>
          <w:szCs w:val="36"/>
        </w:rPr>
        <w:t>урс</w:t>
      </w:r>
    </w:p>
    <w:p w:rsidR="00854375" w:rsidRPr="001E4DA3" w:rsidRDefault="00854375" w:rsidP="00854375">
      <w:pPr>
        <w:spacing w:line="360" w:lineRule="auto"/>
        <w:contextualSpacing/>
        <w:jc w:val="center"/>
        <w:rPr>
          <w:b/>
          <w:sz w:val="36"/>
          <w:szCs w:val="36"/>
        </w:rPr>
      </w:pPr>
      <w:r w:rsidRPr="001E4DA3">
        <w:rPr>
          <w:b/>
          <w:bCs/>
          <w:color w:val="333333"/>
          <w:sz w:val="36"/>
          <w:szCs w:val="36"/>
        </w:rPr>
        <w:t>«МОЙ ЛУЧШИЙ СЦЕН</w:t>
      </w:r>
      <w:r w:rsidRPr="001E4DA3">
        <w:rPr>
          <w:b/>
          <w:bCs/>
          <w:color w:val="333333"/>
          <w:sz w:val="36"/>
          <w:szCs w:val="36"/>
        </w:rPr>
        <w:t>А</w:t>
      </w:r>
      <w:r w:rsidRPr="001E4DA3">
        <w:rPr>
          <w:b/>
          <w:bCs/>
          <w:color w:val="333333"/>
          <w:sz w:val="36"/>
          <w:szCs w:val="36"/>
        </w:rPr>
        <w:t>РИЙ».</w:t>
      </w:r>
    </w:p>
    <w:p w:rsidR="00854375" w:rsidRDefault="00854375" w:rsidP="00854375">
      <w:pPr>
        <w:spacing w:line="360" w:lineRule="auto"/>
        <w:contextualSpacing/>
        <w:jc w:val="center"/>
        <w:rPr>
          <w:sz w:val="28"/>
          <w:szCs w:val="28"/>
        </w:rPr>
      </w:pPr>
    </w:p>
    <w:p w:rsidR="00854375" w:rsidRDefault="00854375" w:rsidP="00854375">
      <w:pPr>
        <w:spacing w:line="360" w:lineRule="auto"/>
        <w:contextualSpacing/>
        <w:jc w:val="center"/>
        <w:rPr>
          <w:sz w:val="28"/>
          <w:szCs w:val="28"/>
        </w:rPr>
      </w:pPr>
    </w:p>
    <w:p w:rsidR="00854375" w:rsidRPr="00CC193A" w:rsidRDefault="00854375" w:rsidP="00854375">
      <w:pPr>
        <w:spacing w:line="360" w:lineRule="auto"/>
        <w:contextualSpacing/>
        <w:jc w:val="center"/>
        <w:rPr>
          <w:sz w:val="28"/>
          <w:szCs w:val="28"/>
        </w:rPr>
      </w:pPr>
    </w:p>
    <w:p w:rsidR="00854375" w:rsidRPr="001114B8" w:rsidRDefault="00854375" w:rsidP="00854375">
      <w:pPr>
        <w:spacing w:line="360" w:lineRule="auto"/>
        <w:contextualSpacing/>
        <w:jc w:val="center"/>
        <w:rPr>
          <w:sz w:val="28"/>
          <w:szCs w:val="28"/>
        </w:rPr>
      </w:pPr>
    </w:p>
    <w:p w:rsidR="00854375" w:rsidRDefault="00854375" w:rsidP="00854375">
      <w:pPr>
        <w:spacing w:line="360" w:lineRule="auto"/>
        <w:contextualSpacing/>
        <w:jc w:val="center"/>
        <w:rPr>
          <w:sz w:val="28"/>
          <w:szCs w:val="28"/>
        </w:rPr>
      </w:pPr>
      <w:r>
        <w:rPr>
          <w:sz w:val="28"/>
          <w:szCs w:val="28"/>
        </w:rPr>
        <w:t xml:space="preserve">Сценарий </w:t>
      </w:r>
      <w:r w:rsidRPr="00CC193A">
        <w:rPr>
          <w:sz w:val="28"/>
          <w:szCs w:val="28"/>
        </w:rPr>
        <w:t xml:space="preserve"> </w:t>
      </w:r>
      <w:r>
        <w:rPr>
          <w:sz w:val="28"/>
          <w:szCs w:val="28"/>
        </w:rPr>
        <w:t xml:space="preserve"> проведения внеклассного мероприятия </w:t>
      </w:r>
    </w:p>
    <w:p w:rsidR="00854375" w:rsidRPr="001E4DA3" w:rsidRDefault="00854375" w:rsidP="00854375">
      <w:pPr>
        <w:spacing w:line="360" w:lineRule="auto"/>
        <w:contextualSpacing/>
        <w:jc w:val="center"/>
        <w:rPr>
          <w:sz w:val="28"/>
          <w:szCs w:val="28"/>
        </w:rPr>
      </w:pPr>
      <w:r w:rsidRPr="00CC193A">
        <w:rPr>
          <w:sz w:val="28"/>
          <w:szCs w:val="28"/>
        </w:rPr>
        <w:t>по английскому языку для</w:t>
      </w:r>
      <w:r w:rsidRPr="001E4DA3">
        <w:rPr>
          <w:sz w:val="28"/>
          <w:szCs w:val="28"/>
        </w:rPr>
        <w:t xml:space="preserve"> </w:t>
      </w:r>
      <w:proofErr w:type="gramStart"/>
      <w:r w:rsidRPr="00CC193A">
        <w:rPr>
          <w:sz w:val="28"/>
          <w:szCs w:val="28"/>
        </w:rPr>
        <w:t>обучающихся</w:t>
      </w:r>
      <w:proofErr w:type="gramEnd"/>
      <w:r w:rsidRPr="001E4DA3">
        <w:rPr>
          <w:sz w:val="28"/>
          <w:szCs w:val="28"/>
        </w:rPr>
        <w:t xml:space="preserve"> </w:t>
      </w:r>
      <w:r>
        <w:rPr>
          <w:sz w:val="28"/>
          <w:szCs w:val="28"/>
        </w:rPr>
        <w:t>6</w:t>
      </w:r>
      <w:r w:rsidRPr="001E4DA3">
        <w:rPr>
          <w:sz w:val="28"/>
          <w:szCs w:val="28"/>
        </w:rPr>
        <w:t xml:space="preserve"> </w:t>
      </w:r>
      <w:r w:rsidRPr="00CC193A">
        <w:rPr>
          <w:sz w:val="28"/>
          <w:szCs w:val="28"/>
        </w:rPr>
        <w:t>класса</w:t>
      </w:r>
      <w:r w:rsidRPr="001E4DA3">
        <w:rPr>
          <w:sz w:val="28"/>
          <w:szCs w:val="28"/>
        </w:rPr>
        <w:t xml:space="preserve"> </w:t>
      </w:r>
    </w:p>
    <w:p w:rsidR="00854375" w:rsidRPr="001E4DA3" w:rsidRDefault="00854375" w:rsidP="00854375">
      <w:pPr>
        <w:spacing w:line="360" w:lineRule="auto"/>
        <w:contextualSpacing/>
        <w:jc w:val="center"/>
        <w:rPr>
          <w:sz w:val="28"/>
          <w:szCs w:val="28"/>
          <w:lang w:val="en-US"/>
        </w:rPr>
      </w:pPr>
      <w:r w:rsidRPr="00E3205F">
        <w:rPr>
          <w:sz w:val="28"/>
          <w:szCs w:val="28"/>
        </w:rPr>
        <w:t xml:space="preserve"> </w:t>
      </w:r>
      <w:r w:rsidRPr="00CC193A">
        <w:rPr>
          <w:sz w:val="28"/>
          <w:szCs w:val="28"/>
        </w:rPr>
        <w:t>по</w:t>
      </w:r>
      <w:r w:rsidRPr="001E4DA3">
        <w:rPr>
          <w:sz w:val="28"/>
          <w:szCs w:val="28"/>
          <w:lang w:val="en-US"/>
        </w:rPr>
        <w:t xml:space="preserve"> </w:t>
      </w:r>
      <w:r w:rsidRPr="00CC193A">
        <w:rPr>
          <w:sz w:val="28"/>
          <w:szCs w:val="28"/>
        </w:rPr>
        <w:t>теме</w:t>
      </w:r>
      <w:r w:rsidRPr="001E4DA3">
        <w:rPr>
          <w:sz w:val="28"/>
          <w:szCs w:val="28"/>
          <w:lang w:val="en-US"/>
        </w:rPr>
        <w:t xml:space="preserve"> </w:t>
      </w:r>
      <w:r w:rsidRPr="001E4DA3">
        <w:rPr>
          <w:b/>
          <w:sz w:val="28"/>
          <w:szCs w:val="28"/>
          <w:lang w:val="en-US"/>
        </w:rPr>
        <w:t>«</w:t>
      </w:r>
      <w:proofErr w:type="spellStart"/>
      <w:r>
        <w:rPr>
          <w:b/>
          <w:sz w:val="28"/>
          <w:szCs w:val="28"/>
          <w:lang w:val="en-US"/>
        </w:rPr>
        <w:t>Let</w:t>
      </w:r>
      <w:r w:rsidRPr="001E4DA3">
        <w:rPr>
          <w:b/>
          <w:sz w:val="28"/>
          <w:szCs w:val="28"/>
          <w:lang w:val="en-US"/>
        </w:rPr>
        <w:t>ʼ</w:t>
      </w:r>
      <w:proofErr w:type="spellEnd"/>
      <w:r w:rsidRPr="001E4DA3">
        <w:rPr>
          <w:b/>
          <w:sz w:val="28"/>
          <w:szCs w:val="28"/>
          <w:lang w:val="en-US"/>
        </w:rPr>
        <w:t xml:space="preserve"> </w:t>
      </w:r>
      <w:r>
        <w:rPr>
          <w:b/>
          <w:sz w:val="28"/>
          <w:szCs w:val="28"/>
          <w:lang w:val="en-US"/>
        </w:rPr>
        <w:t>s</w:t>
      </w:r>
      <w:r w:rsidRPr="001E4DA3">
        <w:rPr>
          <w:b/>
          <w:sz w:val="28"/>
          <w:szCs w:val="28"/>
          <w:lang w:val="en-US"/>
        </w:rPr>
        <w:t xml:space="preserve"> </w:t>
      </w:r>
      <w:r>
        <w:rPr>
          <w:b/>
          <w:sz w:val="28"/>
          <w:szCs w:val="28"/>
          <w:lang w:val="en-US"/>
        </w:rPr>
        <w:t>celebrate</w:t>
      </w:r>
      <w:r w:rsidRPr="001E4DA3">
        <w:rPr>
          <w:b/>
          <w:sz w:val="28"/>
          <w:szCs w:val="28"/>
          <w:lang w:val="en-US"/>
        </w:rPr>
        <w:t>»</w:t>
      </w:r>
    </w:p>
    <w:p w:rsidR="00854375" w:rsidRPr="001E4DA3" w:rsidRDefault="00854375" w:rsidP="00854375">
      <w:pPr>
        <w:spacing w:line="360" w:lineRule="auto"/>
        <w:contextualSpacing/>
        <w:jc w:val="center"/>
        <w:rPr>
          <w:sz w:val="28"/>
          <w:szCs w:val="28"/>
          <w:lang w:val="en-US"/>
        </w:rPr>
      </w:pPr>
    </w:p>
    <w:p w:rsidR="00854375" w:rsidRPr="001E4DA3" w:rsidRDefault="00854375" w:rsidP="00854375">
      <w:pPr>
        <w:spacing w:line="360" w:lineRule="auto"/>
        <w:contextualSpacing/>
        <w:jc w:val="center"/>
        <w:rPr>
          <w:sz w:val="28"/>
          <w:szCs w:val="28"/>
          <w:lang w:val="en-US"/>
        </w:rPr>
      </w:pPr>
    </w:p>
    <w:p w:rsidR="00854375" w:rsidRPr="001E4DA3" w:rsidRDefault="00854375" w:rsidP="00854375">
      <w:pPr>
        <w:spacing w:line="360" w:lineRule="auto"/>
        <w:contextualSpacing/>
        <w:jc w:val="center"/>
        <w:rPr>
          <w:sz w:val="28"/>
          <w:szCs w:val="28"/>
          <w:lang w:val="en-US"/>
        </w:rPr>
      </w:pPr>
    </w:p>
    <w:p w:rsidR="00854375" w:rsidRPr="001E4DA3" w:rsidRDefault="00854375" w:rsidP="00854375">
      <w:pPr>
        <w:spacing w:line="360" w:lineRule="auto"/>
        <w:contextualSpacing/>
        <w:jc w:val="center"/>
        <w:rPr>
          <w:sz w:val="28"/>
          <w:szCs w:val="28"/>
          <w:lang w:val="en-US"/>
        </w:rPr>
      </w:pPr>
    </w:p>
    <w:p w:rsidR="00854375" w:rsidRPr="001E4DA3" w:rsidRDefault="00854375" w:rsidP="00854375">
      <w:pPr>
        <w:spacing w:line="360" w:lineRule="auto"/>
        <w:contextualSpacing/>
        <w:jc w:val="center"/>
        <w:rPr>
          <w:sz w:val="28"/>
          <w:szCs w:val="28"/>
          <w:lang w:val="en-US"/>
        </w:rPr>
      </w:pPr>
    </w:p>
    <w:p w:rsidR="00854375" w:rsidRPr="00854375" w:rsidRDefault="00854375" w:rsidP="00854375">
      <w:pPr>
        <w:spacing w:line="360" w:lineRule="auto"/>
        <w:contextualSpacing/>
        <w:jc w:val="center"/>
        <w:rPr>
          <w:sz w:val="28"/>
          <w:szCs w:val="28"/>
          <w:lang w:val="en-US"/>
        </w:rPr>
      </w:pPr>
    </w:p>
    <w:p w:rsidR="00854375" w:rsidRPr="00854375" w:rsidRDefault="00854375" w:rsidP="00854375">
      <w:pPr>
        <w:spacing w:line="360" w:lineRule="auto"/>
        <w:contextualSpacing/>
        <w:jc w:val="center"/>
        <w:rPr>
          <w:sz w:val="28"/>
          <w:szCs w:val="28"/>
          <w:lang w:val="en-US"/>
        </w:rPr>
      </w:pPr>
    </w:p>
    <w:p w:rsidR="00854375" w:rsidRPr="00854375" w:rsidRDefault="00854375" w:rsidP="00854375">
      <w:pPr>
        <w:spacing w:line="360" w:lineRule="auto"/>
        <w:contextualSpacing/>
        <w:jc w:val="center"/>
        <w:rPr>
          <w:sz w:val="28"/>
          <w:szCs w:val="28"/>
          <w:lang w:val="en-US"/>
        </w:rPr>
      </w:pPr>
    </w:p>
    <w:p w:rsidR="00854375" w:rsidRDefault="00854375" w:rsidP="00854375">
      <w:pPr>
        <w:spacing w:line="360" w:lineRule="auto"/>
        <w:contextualSpacing/>
        <w:jc w:val="center"/>
        <w:rPr>
          <w:sz w:val="28"/>
          <w:szCs w:val="28"/>
          <w:lang w:val="en-US"/>
        </w:rPr>
      </w:pPr>
    </w:p>
    <w:p w:rsidR="00854375" w:rsidRPr="001E4DA3" w:rsidRDefault="00854375" w:rsidP="00854375">
      <w:pPr>
        <w:spacing w:line="360" w:lineRule="auto"/>
        <w:contextualSpacing/>
        <w:jc w:val="center"/>
        <w:rPr>
          <w:sz w:val="28"/>
          <w:szCs w:val="28"/>
          <w:lang w:val="en-US"/>
        </w:rPr>
      </w:pPr>
    </w:p>
    <w:p w:rsidR="00854375" w:rsidRPr="001E4DA3" w:rsidRDefault="00854375" w:rsidP="00854375">
      <w:pPr>
        <w:spacing w:line="360" w:lineRule="auto"/>
        <w:contextualSpacing/>
        <w:jc w:val="center"/>
        <w:rPr>
          <w:sz w:val="28"/>
          <w:szCs w:val="28"/>
          <w:lang w:val="en-US"/>
        </w:rPr>
      </w:pPr>
    </w:p>
    <w:p w:rsidR="00854375" w:rsidRPr="00736A2D" w:rsidRDefault="00854375" w:rsidP="00854375">
      <w:pPr>
        <w:spacing w:line="360" w:lineRule="auto"/>
        <w:contextualSpacing/>
        <w:jc w:val="right"/>
        <w:rPr>
          <w:sz w:val="28"/>
          <w:szCs w:val="28"/>
        </w:rPr>
      </w:pPr>
      <w:r w:rsidRPr="00736A2D">
        <w:rPr>
          <w:sz w:val="28"/>
          <w:szCs w:val="28"/>
        </w:rPr>
        <w:t>составил:</w:t>
      </w:r>
    </w:p>
    <w:p w:rsidR="00854375" w:rsidRPr="00736A2D" w:rsidRDefault="00854375" w:rsidP="00854375">
      <w:pPr>
        <w:spacing w:line="360" w:lineRule="auto"/>
        <w:contextualSpacing/>
        <w:jc w:val="right"/>
        <w:rPr>
          <w:sz w:val="28"/>
          <w:szCs w:val="28"/>
        </w:rPr>
      </w:pPr>
      <w:proofErr w:type="spellStart"/>
      <w:r w:rsidRPr="00736A2D">
        <w:rPr>
          <w:sz w:val="28"/>
          <w:szCs w:val="28"/>
        </w:rPr>
        <w:t>Скрыгин</w:t>
      </w:r>
      <w:proofErr w:type="spellEnd"/>
      <w:r w:rsidRPr="00736A2D">
        <w:rPr>
          <w:sz w:val="28"/>
          <w:szCs w:val="28"/>
        </w:rPr>
        <w:t xml:space="preserve"> Василий Валерьевич</w:t>
      </w:r>
    </w:p>
    <w:p w:rsidR="00854375" w:rsidRPr="00736A2D" w:rsidRDefault="00854375" w:rsidP="00854375">
      <w:pPr>
        <w:spacing w:line="360" w:lineRule="auto"/>
        <w:contextualSpacing/>
        <w:jc w:val="right"/>
        <w:rPr>
          <w:sz w:val="28"/>
          <w:szCs w:val="28"/>
        </w:rPr>
      </w:pPr>
      <w:r w:rsidRPr="00736A2D">
        <w:rPr>
          <w:sz w:val="28"/>
          <w:szCs w:val="28"/>
        </w:rPr>
        <w:t xml:space="preserve">МОУ </w:t>
      </w:r>
      <w:proofErr w:type="spellStart"/>
      <w:r w:rsidRPr="00736A2D">
        <w:rPr>
          <w:sz w:val="28"/>
          <w:szCs w:val="28"/>
        </w:rPr>
        <w:t>Калмаюрская</w:t>
      </w:r>
      <w:proofErr w:type="spellEnd"/>
      <w:r w:rsidRPr="00736A2D">
        <w:rPr>
          <w:sz w:val="28"/>
          <w:szCs w:val="28"/>
        </w:rPr>
        <w:t xml:space="preserve"> СШ</w:t>
      </w:r>
    </w:p>
    <w:p w:rsidR="00854375" w:rsidRPr="00736A2D" w:rsidRDefault="00854375" w:rsidP="00854375">
      <w:pPr>
        <w:spacing w:line="360" w:lineRule="auto"/>
        <w:contextualSpacing/>
        <w:jc w:val="right"/>
        <w:rPr>
          <w:sz w:val="28"/>
          <w:szCs w:val="28"/>
        </w:rPr>
      </w:pPr>
      <w:r w:rsidRPr="00736A2D">
        <w:rPr>
          <w:sz w:val="28"/>
          <w:szCs w:val="28"/>
        </w:rPr>
        <w:t>учитель иностранного языка</w:t>
      </w:r>
    </w:p>
    <w:p w:rsidR="00854375" w:rsidRPr="00854375" w:rsidRDefault="00854375" w:rsidP="00854375">
      <w:pPr>
        <w:spacing w:line="360" w:lineRule="auto"/>
        <w:contextualSpacing/>
        <w:jc w:val="right"/>
        <w:rPr>
          <w:sz w:val="28"/>
          <w:szCs w:val="28"/>
        </w:rPr>
      </w:pPr>
      <w:r w:rsidRPr="00736A2D">
        <w:rPr>
          <w:sz w:val="28"/>
          <w:szCs w:val="28"/>
        </w:rPr>
        <w:t>УМК</w:t>
      </w:r>
      <w:r w:rsidRPr="00854375">
        <w:rPr>
          <w:sz w:val="28"/>
          <w:szCs w:val="28"/>
        </w:rPr>
        <w:t xml:space="preserve"> «</w:t>
      </w:r>
      <w:r>
        <w:rPr>
          <w:sz w:val="28"/>
          <w:szCs w:val="28"/>
          <w:lang w:val="en-US"/>
        </w:rPr>
        <w:t>Spotlight</w:t>
      </w:r>
      <w:r w:rsidRPr="00854375">
        <w:rPr>
          <w:sz w:val="28"/>
          <w:szCs w:val="28"/>
        </w:rPr>
        <w:t xml:space="preserve"> -6» </w:t>
      </w:r>
    </w:p>
    <w:p w:rsidR="00854375" w:rsidRDefault="00854375" w:rsidP="00854375">
      <w:pPr>
        <w:spacing w:line="360" w:lineRule="auto"/>
        <w:contextualSpacing/>
        <w:jc w:val="center"/>
        <w:rPr>
          <w:sz w:val="28"/>
          <w:szCs w:val="28"/>
        </w:rPr>
      </w:pPr>
    </w:p>
    <w:p w:rsidR="00854375" w:rsidRPr="001E4DA3" w:rsidRDefault="00854375" w:rsidP="00854375">
      <w:pPr>
        <w:spacing w:line="360" w:lineRule="auto"/>
        <w:contextualSpacing/>
        <w:jc w:val="center"/>
        <w:rPr>
          <w:sz w:val="28"/>
          <w:szCs w:val="28"/>
        </w:rPr>
      </w:pPr>
    </w:p>
    <w:p w:rsidR="00854375" w:rsidRPr="00CC193A" w:rsidRDefault="00854375" w:rsidP="00854375">
      <w:pPr>
        <w:spacing w:line="360" w:lineRule="auto"/>
        <w:contextualSpacing/>
        <w:jc w:val="center"/>
        <w:rPr>
          <w:sz w:val="28"/>
          <w:szCs w:val="28"/>
        </w:rPr>
      </w:pPr>
      <w:r w:rsidRPr="00CC193A">
        <w:rPr>
          <w:sz w:val="28"/>
          <w:szCs w:val="28"/>
        </w:rPr>
        <w:t>202</w:t>
      </w:r>
      <w:r>
        <w:rPr>
          <w:sz w:val="28"/>
          <w:szCs w:val="28"/>
        </w:rPr>
        <w:t>2</w:t>
      </w:r>
    </w:p>
    <w:p w:rsidR="00854375" w:rsidRPr="00CC193A" w:rsidRDefault="00854375" w:rsidP="00854375">
      <w:pPr>
        <w:spacing w:line="360" w:lineRule="auto"/>
        <w:jc w:val="center"/>
        <w:rPr>
          <w:sz w:val="28"/>
          <w:szCs w:val="28"/>
        </w:rPr>
      </w:pPr>
      <w:r w:rsidRPr="00CC193A">
        <w:rPr>
          <w:sz w:val="28"/>
          <w:szCs w:val="28"/>
        </w:rPr>
        <w:t>Содержание</w:t>
      </w:r>
    </w:p>
    <w:p w:rsidR="00854375" w:rsidRPr="00CC193A" w:rsidRDefault="00854375" w:rsidP="00854375">
      <w:pPr>
        <w:spacing w:line="360" w:lineRule="auto"/>
        <w:contextualSpacing/>
        <w:jc w:val="center"/>
        <w:rPr>
          <w:sz w:val="28"/>
          <w:szCs w:val="28"/>
        </w:rPr>
      </w:pPr>
    </w:p>
    <w:p w:rsidR="00854375" w:rsidRPr="00854375" w:rsidRDefault="00854375" w:rsidP="00854375">
      <w:pPr>
        <w:numPr>
          <w:ilvl w:val="0"/>
          <w:numId w:val="3"/>
        </w:numPr>
        <w:spacing w:line="360" w:lineRule="auto"/>
        <w:contextualSpacing/>
      </w:pPr>
      <w:r w:rsidRPr="00854375">
        <w:t>Аннотация</w:t>
      </w:r>
    </w:p>
    <w:p w:rsidR="00854375" w:rsidRPr="00854375" w:rsidRDefault="00854375" w:rsidP="00854375">
      <w:pPr>
        <w:numPr>
          <w:ilvl w:val="0"/>
          <w:numId w:val="3"/>
        </w:numPr>
        <w:spacing w:line="360" w:lineRule="auto"/>
        <w:contextualSpacing/>
      </w:pPr>
      <w:r w:rsidRPr="00854375">
        <w:t>Сценарий</w:t>
      </w:r>
    </w:p>
    <w:p w:rsidR="00854375" w:rsidRPr="00854375" w:rsidRDefault="00854375" w:rsidP="00854375">
      <w:pPr>
        <w:numPr>
          <w:ilvl w:val="0"/>
          <w:numId w:val="3"/>
        </w:numPr>
        <w:spacing w:line="360" w:lineRule="auto"/>
        <w:contextualSpacing/>
      </w:pPr>
      <w:r w:rsidRPr="00854375">
        <w:t>Список использованной литературы</w:t>
      </w:r>
    </w:p>
    <w:p w:rsidR="00854375" w:rsidRPr="00CC193A" w:rsidRDefault="00854375" w:rsidP="00854375">
      <w:pPr>
        <w:spacing w:line="360" w:lineRule="auto"/>
        <w:rPr>
          <w:sz w:val="28"/>
          <w:szCs w:val="28"/>
        </w:rPr>
      </w:pPr>
      <w:r w:rsidRPr="00CC193A">
        <w:rPr>
          <w:sz w:val="28"/>
          <w:szCs w:val="28"/>
        </w:rPr>
        <w:br w:type="page"/>
      </w:r>
    </w:p>
    <w:p w:rsidR="00854375" w:rsidRPr="00854375" w:rsidRDefault="00854375" w:rsidP="00854375">
      <w:pPr>
        <w:spacing w:line="276" w:lineRule="auto"/>
        <w:ind w:left="360"/>
        <w:contextualSpacing/>
        <w:jc w:val="center"/>
        <w:rPr>
          <w:b/>
        </w:rPr>
      </w:pPr>
      <w:r w:rsidRPr="00854375">
        <w:rPr>
          <w:b/>
        </w:rPr>
        <w:lastRenderedPageBreak/>
        <w:t>1.Аннотация</w:t>
      </w:r>
    </w:p>
    <w:p w:rsidR="00854375" w:rsidRPr="00854375" w:rsidRDefault="00854375" w:rsidP="00854375">
      <w:pPr>
        <w:spacing w:line="276" w:lineRule="auto"/>
        <w:ind w:left="-1134"/>
        <w:rPr>
          <w:bCs/>
        </w:rPr>
      </w:pPr>
      <w:r w:rsidRPr="00854375">
        <w:rPr>
          <w:bCs/>
        </w:rPr>
        <w:t>Вид документа: сценарий</w:t>
      </w:r>
      <w:r>
        <w:rPr>
          <w:bCs/>
        </w:rPr>
        <w:t xml:space="preserve">. </w:t>
      </w:r>
      <w:r w:rsidRPr="00854375">
        <w:rPr>
          <w:bCs/>
        </w:rPr>
        <w:t>Область применения: урочная  и внеурочная деятельность.</w:t>
      </w:r>
      <w:r>
        <w:rPr>
          <w:bCs/>
        </w:rPr>
        <w:t xml:space="preserve"> </w:t>
      </w:r>
      <w:r w:rsidRPr="00854375">
        <w:rPr>
          <w:bCs/>
        </w:rPr>
        <w:t>Назначение: для учителей английского языка.</w:t>
      </w:r>
      <w:r>
        <w:rPr>
          <w:bCs/>
        </w:rPr>
        <w:t xml:space="preserve"> </w:t>
      </w:r>
      <w:r w:rsidRPr="00854375">
        <w:rPr>
          <w:bCs/>
        </w:rPr>
        <w:t xml:space="preserve">Возраст учащихся:  12 л.- 6 </w:t>
      </w:r>
      <w:proofErr w:type="spellStart"/>
      <w:r w:rsidRPr="00854375">
        <w:rPr>
          <w:bCs/>
        </w:rPr>
        <w:t>кл</w:t>
      </w:r>
      <w:proofErr w:type="spellEnd"/>
      <w:r w:rsidRPr="00854375">
        <w:rPr>
          <w:bCs/>
        </w:rPr>
        <w:t>.</w:t>
      </w:r>
      <w:r>
        <w:rPr>
          <w:bCs/>
        </w:rPr>
        <w:t xml:space="preserve"> </w:t>
      </w:r>
      <w:r w:rsidRPr="00854375">
        <w:rPr>
          <w:bCs/>
        </w:rPr>
        <w:t xml:space="preserve">Использованные образовательные технологии: </w:t>
      </w:r>
      <w:proofErr w:type="spellStart"/>
      <w:r w:rsidRPr="00854375">
        <w:rPr>
          <w:bCs/>
        </w:rPr>
        <w:t>з</w:t>
      </w:r>
      <w:r w:rsidRPr="00854375">
        <w:rPr>
          <w:color w:val="333333"/>
          <w:shd w:val="clear" w:color="auto" w:fill="FFFFFF"/>
        </w:rPr>
        <w:t>доровьесберегающая</w:t>
      </w:r>
      <w:proofErr w:type="spellEnd"/>
      <w:r w:rsidRPr="00854375">
        <w:rPr>
          <w:bCs/>
        </w:rPr>
        <w:t>, информационн</w:t>
      </w:r>
      <w:proofErr w:type="gramStart"/>
      <w:r w:rsidRPr="00854375">
        <w:rPr>
          <w:bCs/>
        </w:rPr>
        <w:t>о-</w:t>
      </w:r>
      <w:proofErr w:type="gramEnd"/>
      <w:r w:rsidRPr="00854375">
        <w:rPr>
          <w:bCs/>
        </w:rPr>
        <w:t xml:space="preserve"> коммуникацио</w:t>
      </w:r>
      <w:r w:rsidRPr="00854375">
        <w:rPr>
          <w:bCs/>
        </w:rPr>
        <w:t>н</w:t>
      </w:r>
      <w:r w:rsidRPr="00854375">
        <w:rPr>
          <w:bCs/>
        </w:rPr>
        <w:t>ная, личностно-ориентированная.</w:t>
      </w:r>
    </w:p>
    <w:p w:rsidR="00854375" w:rsidRPr="00854375" w:rsidRDefault="00854375" w:rsidP="00854375">
      <w:pPr>
        <w:spacing w:line="276" w:lineRule="auto"/>
        <w:ind w:left="-1134"/>
        <w:rPr>
          <w:bCs/>
        </w:rPr>
      </w:pPr>
      <w:r w:rsidRPr="00854375">
        <w:rPr>
          <w:bCs/>
        </w:rPr>
        <w:t>Основная форма работы: групповая.</w:t>
      </w:r>
      <w:r>
        <w:rPr>
          <w:bCs/>
        </w:rPr>
        <w:t xml:space="preserve"> </w:t>
      </w:r>
      <w:r w:rsidRPr="00854375">
        <w:rPr>
          <w:bCs/>
        </w:rPr>
        <w:t>Время проведения: урок 45 минут.</w:t>
      </w:r>
    </w:p>
    <w:p w:rsidR="00854375" w:rsidRPr="00854375" w:rsidRDefault="00854375" w:rsidP="00854375">
      <w:pPr>
        <w:spacing w:line="276" w:lineRule="auto"/>
        <w:ind w:left="-1134"/>
        <w:rPr>
          <w:bCs/>
        </w:rPr>
      </w:pPr>
      <w:r w:rsidRPr="00854375">
        <w:rPr>
          <w:bCs/>
        </w:rPr>
        <w:t>Цель: формирование универсальных учебных действий учащихся во время вне/урочной деятельности.</w:t>
      </w:r>
    </w:p>
    <w:p w:rsidR="00854375" w:rsidRPr="00854375" w:rsidRDefault="00854375" w:rsidP="00854375">
      <w:pPr>
        <w:spacing w:line="276" w:lineRule="auto"/>
        <w:ind w:left="-1134"/>
        <w:rPr>
          <w:b/>
          <w:bCs/>
        </w:rPr>
      </w:pPr>
      <w:r w:rsidRPr="00854375">
        <w:rPr>
          <w:bCs/>
        </w:rPr>
        <w:t xml:space="preserve"> </w:t>
      </w:r>
      <w:r w:rsidRPr="00854375">
        <w:rPr>
          <w:b/>
          <w:bCs/>
        </w:rPr>
        <w:t xml:space="preserve">Познавательные:   </w:t>
      </w:r>
    </w:p>
    <w:p w:rsidR="00854375" w:rsidRPr="00854375" w:rsidRDefault="00854375" w:rsidP="00854375">
      <w:pPr>
        <w:spacing w:line="276" w:lineRule="auto"/>
        <w:ind w:left="-1134"/>
        <w:rPr>
          <w:bCs/>
        </w:rPr>
      </w:pPr>
      <w:r w:rsidRPr="00854375">
        <w:rPr>
          <w:bCs/>
        </w:rPr>
        <w:t>1. Учить понимать иностранную речь.</w:t>
      </w:r>
    </w:p>
    <w:p w:rsidR="00854375" w:rsidRPr="00854375" w:rsidRDefault="00854375" w:rsidP="00854375">
      <w:pPr>
        <w:spacing w:line="276" w:lineRule="auto"/>
        <w:ind w:left="-1134"/>
        <w:rPr>
          <w:bCs/>
        </w:rPr>
      </w:pPr>
      <w:r w:rsidRPr="00854375">
        <w:rPr>
          <w:bCs/>
        </w:rPr>
        <w:t xml:space="preserve">2. Активизировать лексический запас.                                                                                          </w:t>
      </w:r>
    </w:p>
    <w:p w:rsidR="00854375" w:rsidRPr="00854375" w:rsidRDefault="00854375" w:rsidP="00854375">
      <w:pPr>
        <w:spacing w:line="276" w:lineRule="auto"/>
        <w:ind w:left="-1134"/>
        <w:rPr>
          <w:bCs/>
        </w:rPr>
      </w:pPr>
      <w:r w:rsidRPr="00854375">
        <w:rPr>
          <w:bCs/>
        </w:rPr>
        <w:t>3. Повысить интерес к стране изучаемого языка.</w:t>
      </w:r>
    </w:p>
    <w:p w:rsidR="00854375" w:rsidRPr="00854375" w:rsidRDefault="00854375" w:rsidP="00854375">
      <w:pPr>
        <w:spacing w:line="276" w:lineRule="auto"/>
        <w:ind w:left="-1134"/>
        <w:rPr>
          <w:bCs/>
        </w:rPr>
      </w:pPr>
      <w:r w:rsidRPr="00854375">
        <w:rPr>
          <w:bCs/>
        </w:rPr>
        <w:t>4. Способствовать расширению кругозора.</w:t>
      </w:r>
    </w:p>
    <w:p w:rsidR="00854375" w:rsidRPr="00854375" w:rsidRDefault="00854375" w:rsidP="00854375">
      <w:pPr>
        <w:spacing w:line="276" w:lineRule="auto"/>
        <w:ind w:left="-1134"/>
        <w:rPr>
          <w:bCs/>
        </w:rPr>
      </w:pPr>
      <w:r w:rsidRPr="00854375">
        <w:rPr>
          <w:bCs/>
        </w:rPr>
        <w:t>5. Совершенствовать навыки речи.</w:t>
      </w:r>
    </w:p>
    <w:p w:rsidR="00854375" w:rsidRPr="00854375" w:rsidRDefault="00854375" w:rsidP="00854375">
      <w:pPr>
        <w:spacing w:line="276" w:lineRule="auto"/>
        <w:ind w:left="-1134"/>
        <w:rPr>
          <w:b/>
          <w:bCs/>
        </w:rPr>
      </w:pPr>
      <w:r w:rsidRPr="00854375">
        <w:rPr>
          <w:b/>
          <w:bCs/>
        </w:rPr>
        <w:t>Регулятивные:</w:t>
      </w:r>
    </w:p>
    <w:p w:rsidR="00854375" w:rsidRPr="00854375" w:rsidRDefault="00854375" w:rsidP="00854375">
      <w:pPr>
        <w:spacing w:line="276" w:lineRule="auto"/>
        <w:ind w:left="-1134"/>
        <w:rPr>
          <w:bCs/>
        </w:rPr>
      </w:pPr>
      <w:r w:rsidRPr="00854375">
        <w:rPr>
          <w:bCs/>
        </w:rPr>
        <w:t>1.Учиться работать по предложенному плану.</w:t>
      </w:r>
    </w:p>
    <w:p w:rsidR="00854375" w:rsidRPr="00854375" w:rsidRDefault="00854375" w:rsidP="00854375">
      <w:pPr>
        <w:spacing w:line="276" w:lineRule="auto"/>
        <w:ind w:left="-1134"/>
        <w:rPr>
          <w:bCs/>
        </w:rPr>
      </w:pPr>
      <w:r w:rsidRPr="00854375">
        <w:rPr>
          <w:bCs/>
        </w:rPr>
        <w:t xml:space="preserve">2.Учиться работать в группе, </w:t>
      </w:r>
      <w:proofErr w:type="gramStart"/>
      <w:r w:rsidRPr="00854375">
        <w:rPr>
          <w:bCs/>
        </w:rPr>
        <w:t>проявляя  толерантное  отношение друг к</w:t>
      </w:r>
      <w:proofErr w:type="gramEnd"/>
      <w:r w:rsidRPr="00854375">
        <w:rPr>
          <w:bCs/>
        </w:rPr>
        <w:t xml:space="preserve"> другу.</w:t>
      </w:r>
    </w:p>
    <w:p w:rsidR="00854375" w:rsidRPr="00854375" w:rsidRDefault="00854375" w:rsidP="00854375">
      <w:pPr>
        <w:spacing w:line="276" w:lineRule="auto"/>
        <w:ind w:left="-1134"/>
        <w:rPr>
          <w:b/>
          <w:bCs/>
        </w:rPr>
      </w:pPr>
      <w:r w:rsidRPr="00854375">
        <w:rPr>
          <w:b/>
          <w:bCs/>
        </w:rPr>
        <w:t>Коммуникативные:</w:t>
      </w:r>
    </w:p>
    <w:p w:rsidR="00854375" w:rsidRPr="00854375" w:rsidRDefault="00854375" w:rsidP="00854375">
      <w:pPr>
        <w:spacing w:line="276" w:lineRule="auto"/>
        <w:ind w:left="-1134"/>
        <w:rPr>
          <w:bCs/>
        </w:rPr>
      </w:pPr>
      <w:r w:rsidRPr="00854375">
        <w:rPr>
          <w:bCs/>
        </w:rPr>
        <w:t>1. Развивать умение говорить, слушать и понимать речь других.</w:t>
      </w:r>
    </w:p>
    <w:p w:rsidR="00854375" w:rsidRPr="00854375" w:rsidRDefault="00854375" w:rsidP="00854375">
      <w:pPr>
        <w:spacing w:line="276" w:lineRule="auto"/>
        <w:ind w:left="-1134"/>
        <w:rPr>
          <w:bCs/>
        </w:rPr>
      </w:pPr>
      <w:r w:rsidRPr="00854375">
        <w:rPr>
          <w:bCs/>
        </w:rPr>
        <w:t>2. Уметь устанавливать в группе рабочие отношения.</w:t>
      </w:r>
    </w:p>
    <w:p w:rsidR="00854375" w:rsidRPr="00854375" w:rsidRDefault="00854375" w:rsidP="00854375">
      <w:pPr>
        <w:spacing w:line="276" w:lineRule="auto"/>
        <w:ind w:left="-1134"/>
        <w:rPr>
          <w:bCs/>
        </w:rPr>
      </w:pPr>
      <w:r w:rsidRPr="00854375">
        <w:rPr>
          <w:bCs/>
        </w:rPr>
        <w:t>3. Уметь осуществлять взаимоконтроль и взаимопомощь.</w:t>
      </w:r>
    </w:p>
    <w:p w:rsidR="00854375" w:rsidRPr="00854375" w:rsidRDefault="00854375" w:rsidP="00854375">
      <w:pPr>
        <w:spacing w:line="276" w:lineRule="auto"/>
        <w:ind w:left="-1134"/>
        <w:rPr>
          <w:bCs/>
        </w:rPr>
      </w:pPr>
      <w:r w:rsidRPr="00854375">
        <w:rPr>
          <w:bCs/>
        </w:rPr>
        <w:t>4. Уметь выступать перед публикой.</w:t>
      </w:r>
    </w:p>
    <w:p w:rsidR="00854375" w:rsidRPr="00854375" w:rsidRDefault="00854375" w:rsidP="00854375">
      <w:pPr>
        <w:spacing w:line="276" w:lineRule="auto"/>
        <w:ind w:left="-1134"/>
        <w:rPr>
          <w:b/>
          <w:bCs/>
        </w:rPr>
      </w:pPr>
      <w:r w:rsidRPr="00854375">
        <w:rPr>
          <w:b/>
          <w:bCs/>
        </w:rPr>
        <w:t>Личностные:</w:t>
      </w:r>
    </w:p>
    <w:p w:rsidR="00854375" w:rsidRPr="00854375" w:rsidRDefault="00854375" w:rsidP="00854375">
      <w:pPr>
        <w:spacing w:line="276" w:lineRule="auto"/>
        <w:ind w:left="-1134"/>
        <w:rPr>
          <w:bCs/>
        </w:rPr>
      </w:pPr>
      <w:r w:rsidRPr="00854375">
        <w:rPr>
          <w:bCs/>
        </w:rPr>
        <w:t>1. Развивать умение выражать эмоции.</w:t>
      </w:r>
    </w:p>
    <w:p w:rsidR="00854375" w:rsidRPr="00854375" w:rsidRDefault="00854375" w:rsidP="00854375">
      <w:pPr>
        <w:spacing w:line="276" w:lineRule="auto"/>
        <w:ind w:left="-1134"/>
        <w:rPr>
          <w:bCs/>
        </w:rPr>
      </w:pPr>
      <w:r w:rsidRPr="00854375">
        <w:rPr>
          <w:bCs/>
        </w:rPr>
        <w:t xml:space="preserve">2. Развивать познавательный интерес и  творческие способности: воображение, пространственное представление, перевоплощение. </w:t>
      </w:r>
    </w:p>
    <w:p w:rsidR="00854375" w:rsidRPr="00854375" w:rsidRDefault="00854375" w:rsidP="00854375">
      <w:pPr>
        <w:spacing w:line="276" w:lineRule="auto"/>
        <w:ind w:left="-1134"/>
        <w:rPr>
          <w:bCs/>
        </w:rPr>
      </w:pPr>
      <w:r w:rsidRPr="00854375">
        <w:rPr>
          <w:bCs/>
        </w:rPr>
        <w:t xml:space="preserve">3. Формировать мотивацию к обучению и целенаправленной познавательной деятельности.   </w:t>
      </w:r>
    </w:p>
    <w:p w:rsidR="00854375" w:rsidRPr="00854375" w:rsidRDefault="00854375" w:rsidP="00854375">
      <w:pPr>
        <w:tabs>
          <w:tab w:val="left" w:pos="426"/>
          <w:tab w:val="left" w:pos="1276"/>
          <w:tab w:val="num" w:pos="1440"/>
          <w:tab w:val="left" w:pos="2380"/>
          <w:tab w:val="left" w:pos="9540"/>
        </w:tabs>
        <w:spacing w:line="276" w:lineRule="auto"/>
        <w:ind w:left="-1134" w:right="363"/>
        <w:rPr>
          <w:b/>
          <w:bCs/>
          <w:iCs/>
          <w:kern w:val="2"/>
        </w:rPr>
      </w:pPr>
      <w:r w:rsidRPr="00854375">
        <w:rPr>
          <w:b/>
          <w:bCs/>
        </w:rPr>
        <w:t xml:space="preserve"> </w:t>
      </w:r>
      <w:r w:rsidRPr="00854375">
        <w:rPr>
          <w:b/>
          <w:bCs/>
          <w:iCs/>
          <w:kern w:val="2"/>
        </w:rPr>
        <w:t>Воспитательные:</w:t>
      </w:r>
    </w:p>
    <w:p w:rsidR="00854375" w:rsidRPr="00854375" w:rsidRDefault="00854375" w:rsidP="00854375">
      <w:pPr>
        <w:pStyle w:val="1"/>
        <w:tabs>
          <w:tab w:val="left" w:pos="426"/>
          <w:tab w:val="left" w:pos="1276"/>
          <w:tab w:val="left" w:pos="9540"/>
        </w:tabs>
        <w:spacing w:after="0"/>
        <w:ind w:left="-1134" w:right="-5"/>
        <w:rPr>
          <w:rFonts w:ascii="Times New Roman" w:hAnsi="Times New Roman"/>
          <w:sz w:val="24"/>
          <w:szCs w:val="24"/>
          <w:shd w:val="clear" w:color="auto" w:fill="FFFFFF"/>
        </w:rPr>
      </w:pPr>
      <w:r w:rsidRPr="00854375">
        <w:rPr>
          <w:rFonts w:ascii="Times New Roman" w:hAnsi="Times New Roman"/>
          <w:kern w:val="2"/>
          <w:sz w:val="24"/>
          <w:szCs w:val="24"/>
        </w:rPr>
        <w:t>1. Повышение уровня мотивации к изучению, посредством использования я</w:t>
      </w:r>
      <w:r w:rsidRPr="00854375">
        <w:rPr>
          <w:rFonts w:ascii="Times New Roman" w:hAnsi="Times New Roman"/>
          <w:kern w:val="2"/>
          <w:sz w:val="24"/>
          <w:szCs w:val="24"/>
        </w:rPr>
        <w:t>р</w:t>
      </w:r>
      <w:r w:rsidRPr="00854375">
        <w:rPr>
          <w:rFonts w:ascii="Times New Roman" w:hAnsi="Times New Roman"/>
          <w:kern w:val="2"/>
          <w:sz w:val="24"/>
          <w:szCs w:val="24"/>
        </w:rPr>
        <w:t>ких наглядных пособий и интересных заданий.</w:t>
      </w:r>
      <w:r w:rsidRPr="00854375">
        <w:rPr>
          <w:rFonts w:ascii="Times New Roman" w:hAnsi="Times New Roman"/>
          <w:sz w:val="24"/>
          <w:szCs w:val="24"/>
          <w:shd w:val="clear" w:color="auto" w:fill="FFFFFF"/>
        </w:rPr>
        <w:t xml:space="preserve"> </w:t>
      </w:r>
    </w:p>
    <w:p w:rsidR="00854375" w:rsidRPr="00854375" w:rsidRDefault="00854375" w:rsidP="00854375">
      <w:pPr>
        <w:pStyle w:val="1"/>
        <w:tabs>
          <w:tab w:val="left" w:pos="426"/>
          <w:tab w:val="left" w:pos="567"/>
          <w:tab w:val="left" w:pos="1276"/>
          <w:tab w:val="left" w:pos="9540"/>
        </w:tabs>
        <w:spacing w:after="0"/>
        <w:ind w:left="-1134" w:right="-5"/>
        <w:rPr>
          <w:rFonts w:ascii="Times New Roman" w:hAnsi="Times New Roman"/>
          <w:kern w:val="2"/>
          <w:sz w:val="24"/>
          <w:szCs w:val="24"/>
        </w:rPr>
      </w:pPr>
      <w:r>
        <w:rPr>
          <w:rFonts w:ascii="Times New Roman" w:hAnsi="Times New Roman"/>
          <w:sz w:val="24"/>
          <w:szCs w:val="24"/>
          <w:shd w:val="clear" w:color="auto" w:fill="FFFFFF"/>
        </w:rPr>
        <w:t>2.</w:t>
      </w:r>
      <w:r w:rsidRPr="00854375">
        <w:rPr>
          <w:rFonts w:ascii="Times New Roman" w:hAnsi="Times New Roman"/>
          <w:sz w:val="24"/>
          <w:szCs w:val="24"/>
          <w:shd w:val="clear" w:color="auto" w:fill="FFFFFF"/>
        </w:rPr>
        <w:t xml:space="preserve">Воспитание уважительное отношение к другой культуре, более глубокое осознание своей культуры через культуру </w:t>
      </w:r>
      <w:proofErr w:type="spellStart"/>
      <w:r w:rsidRPr="00854375">
        <w:rPr>
          <w:rFonts w:ascii="Times New Roman" w:hAnsi="Times New Roman"/>
          <w:sz w:val="24"/>
          <w:szCs w:val="24"/>
          <w:shd w:val="clear" w:color="auto" w:fill="FFFFFF"/>
        </w:rPr>
        <w:t>англоговорящих</w:t>
      </w:r>
      <w:proofErr w:type="spellEnd"/>
      <w:r w:rsidRPr="00854375">
        <w:rPr>
          <w:rFonts w:ascii="Times New Roman" w:hAnsi="Times New Roman"/>
          <w:sz w:val="24"/>
          <w:szCs w:val="24"/>
          <w:shd w:val="clear" w:color="auto" w:fill="FFFFFF"/>
        </w:rPr>
        <w:t xml:space="preserve"> стран.</w:t>
      </w:r>
    </w:p>
    <w:p w:rsidR="00854375" w:rsidRPr="00854375" w:rsidRDefault="00854375" w:rsidP="00854375">
      <w:pPr>
        <w:pStyle w:val="1"/>
        <w:tabs>
          <w:tab w:val="left" w:pos="426"/>
          <w:tab w:val="left" w:pos="1276"/>
          <w:tab w:val="left" w:pos="9540"/>
        </w:tabs>
        <w:spacing w:after="0"/>
        <w:ind w:left="-1134" w:right="-5"/>
        <w:rPr>
          <w:rFonts w:ascii="Times New Roman" w:hAnsi="Times New Roman"/>
          <w:color w:val="000000"/>
          <w:sz w:val="24"/>
          <w:szCs w:val="24"/>
          <w:shd w:val="clear" w:color="auto" w:fill="FFFFFF"/>
        </w:rPr>
      </w:pPr>
      <w:r w:rsidRPr="00854375">
        <w:rPr>
          <w:rFonts w:ascii="Times New Roman" w:hAnsi="Times New Roman"/>
          <w:kern w:val="2"/>
          <w:sz w:val="24"/>
          <w:szCs w:val="24"/>
        </w:rPr>
        <w:t>3.Воспитание бережного отношения к собственной и иноязычной   культуре</w:t>
      </w:r>
      <w:proofErr w:type="gramStart"/>
      <w:r w:rsidRPr="00854375">
        <w:rPr>
          <w:rFonts w:ascii="Times New Roman" w:hAnsi="Times New Roman"/>
          <w:kern w:val="2"/>
          <w:sz w:val="24"/>
          <w:szCs w:val="24"/>
        </w:rPr>
        <w:t>.</w:t>
      </w:r>
      <w:proofErr w:type="gramEnd"/>
      <w:r w:rsidRPr="00854375">
        <w:rPr>
          <w:rFonts w:ascii="Times New Roman" w:hAnsi="Times New Roman"/>
          <w:color w:val="000000"/>
          <w:sz w:val="24"/>
          <w:szCs w:val="24"/>
          <w:shd w:val="clear" w:color="auto" w:fill="FFFFFF"/>
        </w:rPr>
        <w:t xml:space="preserve"> </w:t>
      </w:r>
      <w:proofErr w:type="gramStart"/>
      <w:r w:rsidRPr="00854375">
        <w:rPr>
          <w:rFonts w:ascii="Times New Roman" w:hAnsi="Times New Roman"/>
          <w:color w:val="000000"/>
          <w:sz w:val="24"/>
          <w:szCs w:val="24"/>
          <w:shd w:val="clear" w:color="auto" w:fill="FFFFFF"/>
        </w:rPr>
        <w:t>в</w:t>
      </w:r>
      <w:proofErr w:type="gramEnd"/>
      <w:r w:rsidRPr="00854375">
        <w:rPr>
          <w:rFonts w:ascii="Times New Roman" w:hAnsi="Times New Roman"/>
          <w:color w:val="000000"/>
          <w:sz w:val="24"/>
          <w:szCs w:val="24"/>
          <w:shd w:val="clear" w:color="auto" w:fill="FFFFFF"/>
        </w:rPr>
        <w:t>оспитывать любовь и уважение к семье, Родине</w:t>
      </w:r>
    </w:p>
    <w:p w:rsidR="00854375" w:rsidRPr="00854375" w:rsidRDefault="00854375" w:rsidP="00854375">
      <w:pPr>
        <w:pStyle w:val="Standard"/>
        <w:spacing w:line="276" w:lineRule="auto"/>
        <w:ind w:left="-1134"/>
        <w:rPr>
          <w:rFonts w:cs="Times New Roman"/>
        </w:rPr>
      </w:pPr>
      <w:r w:rsidRPr="00854375">
        <w:rPr>
          <w:rFonts w:cs="Times New Roman"/>
          <w:b/>
        </w:rPr>
        <w:t>Задача сценария</w:t>
      </w:r>
      <w:r w:rsidRPr="00854375">
        <w:rPr>
          <w:rFonts w:cs="Times New Roman"/>
        </w:rPr>
        <w:t xml:space="preserve">: </w:t>
      </w:r>
      <w:proofErr w:type="gramStart"/>
      <w:r w:rsidRPr="00854375">
        <w:rPr>
          <w:rFonts w:cs="Times New Roman"/>
        </w:rPr>
        <w:t>объяснить</w:t>
      </w:r>
      <w:proofErr w:type="gramEnd"/>
      <w:r w:rsidRPr="00854375">
        <w:rPr>
          <w:rFonts w:cs="Times New Roman"/>
        </w:rPr>
        <w:t xml:space="preserve"> что  существуют древние английские традиции, которые дошли до наших дней и являются частью жизни современных людей, научить рассказывать о них, сформировать лексические навыки по данной теме, уметь давать оценку действиям.</w:t>
      </w:r>
    </w:p>
    <w:p w:rsidR="00854375" w:rsidRPr="00854375" w:rsidRDefault="00854375" w:rsidP="00854375">
      <w:pPr>
        <w:tabs>
          <w:tab w:val="left" w:pos="426"/>
          <w:tab w:val="left" w:pos="1276"/>
          <w:tab w:val="num" w:pos="1440"/>
        </w:tabs>
        <w:spacing w:line="276" w:lineRule="auto"/>
        <w:ind w:left="-1134"/>
        <w:rPr>
          <w:b/>
        </w:rPr>
      </w:pPr>
      <w:r w:rsidRPr="00854375">
        <w:rPr>
          <w:b/>
        </w:rPr>
        <w:t>Методы и приемы:</w:t>
      </w:r>
    </w:p>
    <w:p w:rsidR="00854375" w:rsidRPr="00854375" w:rsidRDefault="00854375" w:rsidP="00854375">
      <w:pPr>
        <w:pStyle w:val="a6"/>
        <w:spacing w:line="276" w:lineRule="auto"/>
        <w:ind w:left="-1134"/>
        <w:rPr>
          <w:rFonts w:ascii="Times New Roman" w:hAnsi="Times New Roman" w:cs="Times New Roman"/>
          <w:sz w:val="24"/>
          <w:szCs w:val="24"/>
        </w:rPr>
      </w:pPr>
      <w:r w:rsidRPr="00854375">
        <w:rPr>
          <w:rFonts w:ascii="Times New Roman" w:hAnsi="Times New Roman" w:cs="Times New Roman"/>
          <w:sz w:val="24"/>
          <w:szCs w:val="24"/>
        </w:rPr>
        <w:t>1.Методы наглядной передачи информации и зрительного восприятия информ</w:t>
      </w:r>
      <w:r w:rsidRPr="00854375">
        <w:rPr>
          <w:rFonts w:ascii="Times New Roman" w:hAnsi="Times New Roman" w:cs="Times New Roman"/>
          <w:sz w:val="24"/>
          <w:szCs w:val="24"/>
        </w:rPr>
        <w:t>а</w:t>
      </w:r>
      <w:r w:rsidRPr="00854375">
        <w:rPr>
          <w:rFonts w:ascii="Times New Roman" w:hAnsi="Times New Roman" w:cs="Times New Roman"/>
          <w:sz w:val="24"/>
          <w:szCs w:val="24"/>
        </w:rPr>
        <w:t>ции (приемы: наблюдение, презентация).</w:t>
      </w:r>
    </w:p>
    <w:p w:rsidR="00854375" w:rsidRPr="00854375" w:rsidRDefault="00854375" w:rsidP="00854375">
      <w:pPr>
        <w:pStyle w:val="a6"/>
        <w:spacing w:line="276" w:lineRule="auto"/>
        <w:ind w:left="-1134"/>
        <w:rPr>
          <w:rFonts w:ascii="Times New Roman" w:hAnsi="Times New Roman" w:cs="Times New Roman"/>
          <w:sz w:val="24"/>
          <w:szCs w:val="24"/>
        </w:rPr>
      </w:pPr>
      <w:r w:rsidRPr="00854375">
        <w:rPr>
          <w:rFonts w:ascii="Times New Roman" w:hAnsi="Times New Roman" w:cs="Times New Roman"/>
          <w:sz w:val="24"/>
          <w:szCs w:val="24"/>
        </w:rPr>
        <w:t xml:space="preserve">2.Прием </w:t>
      </w:r>
      <w:proofErr w:type="spellStart"/>
      <w:r w:rsidRPr="00854375">
        <w:rPr>
          <w:rFonts w:ascii="Times New Roman" w:hAnsi="Times New Roman" w:cs="Times New Roman"/>
          <w:sz w:val="24"/>
          <w:szCs w:val="24"/>
        </w:rPr>
        <w:t>взаимообучения</w:t>
      </w:r>
      <w:proofErr w:type="spellEnd"/>
      <w:r w:rsidRPr="00854375">
        <w:rPr>
          <w:rFonts w:ascii="Times New Roman" w:hAnsi="Times New Roman" w:cs="Times New Roman"/>
          <w:sz w:val="24"/>
          <w:szCs w:val="24"/>
        </w:rPr>
        <w:t>.</w:t>
      </w:r>
    </w:p>
    <w:p w:rsidR="00854375" w:rsidRPr="00854375" w:rsidRDefault="00854375" w:rsidP="00854375">
      <w:pPr>
        <w:pStyle w:val="a6"/>
        <w:spacing w:line="276" w:lineRule="auto"/>
        <w:ind w:left="-1134"/>
        <w:rPr>
          <w:rFonts w:ascii="Times New Roman" w:hAnsi="Times New Roman" w:cs="Times New Roman"/>
          <w:sz w:val="24"/>
          <w:szCs w:val="24"/>
        </w:rPr>
      </w:pPr>
      <w:r w:rsidRPr="00854375">
        <w:rPr>
          <w:rFonts w:ascii="Times New Roman" w:hAnsi="Times New Roman" w:cs="Times New Roman"/>
          <w:sz w:val="24"/>
          <w:szCs w:val="24"/>
        </w:rPr>
        <w:t>Принципы обучения:</w:t>
      </w:r>
    </w:p>
    <w:p w:rsidR="00854375" w:rsidRPr="00854375" w:rsidRDefault="00854375" w:rsidP="00854375">
      <w:pPr>
        <w:pStyle w:val="a6"/>
        <w:spacing w:line="276" w:lineRule="auto"/>
        <w:ind w:left="-1134"/>
        <w:rPr>
          <w:rFonts w:ascii="Times New Roman" w:hAnsi="Times New Roman" w:cs="Times New Roman"/>
          <w:sz w:val="24"/>
          <w:szCs w:val="24"/>
        </w:rPr>
      </w:pPr>
      <w:r w:rsidRPr="00854375">
        <w:rPr>
          <w:rFonts w:ascii="Times New Roman" w:hAnsi="Times New Roman" w:cs="Times New Roman"/>
          <w:sz w:val="24"/>
          <w:szCs w:val="24"/>
        </w:rPr>
        <w:t>1.Принцип наглядности.</w:t>
      </w:r>
    </w:p>
    <w:p w:rsidR="00854375" w:rsidRPr="00854375" w:rsidRDefault="00854375" w:rsidP="00854375">
      <w:pPr>
        <w:pStyle w:val="a6"/>
        <w:spacing w:line="276" w:lineRule="auto"/>
        <w:ind w:left="-1134"/>
        <w:rPr>
          <w:rFonts w:ascii="Times New Roman" w:hAnsi="Times New Roman" w:cs="Times New Roman"/>
          <w:sz w:val="24"/>
          <w:szCs w:val="24"/>
        </w:rPr>
      </w:pPr>
      <w:r w:rsidRPr="00854375">
        <w:rPr>
          <w:rFonts w:ascii="Times New Roman" w:hAnsi="Times New Roman" w:cs="Times New Roman"/>
          <w:sz w:val="24"/>
          <w:szCs w:val="24"/>
        </w:rPr>
        <w:t>2.Взаимосвязь изучаемого материала и личного опыта учащихся.</w:t>
      </w:r>
    </w:p>
    <w:p w:rsidR="00854375" w:rsidRPr="00854375" w:rsidRDefault="00854375" w:rsidP="00854375">
      <w:pPr>
        <w:pStyle w:val="a6"/>
        <w:spacing w:line="276" w:lineRule="auto"/>
        <w:ind w:left="-1134"/>
        <w:rPr>
          <w:rFonts w:ascii="Times New Roman" w:hAnsi="Times New Roman" w:cs="Times New Roman"/>
          <w:b/>
          <w:bCs/>
          <w:sz w:val="24"/>
          <w:szCs w:val="24"/>
        </w:rPr>
      </w:pPr>
      <w:r w:rsidRPr="00854375">
        <w:rPr>
          <w:rFonts w:ascii="Times New Roman" w:hAnsi="Times New Roman" w:cs="Times New Roman"/>
          <w:bCs/>
          <w:sz w:val="24"/>
          <w:szCs w:val="24"/>
        </w:rPr>
        <w:t xml:space="preserve"> </w:t>
      </w:r>
      <w:r w:rsidRPr="00854375">
        <w:rPr>
          <w:rFonts w:ascii="Times New Roman" w:hAnsi="Times New Roman" w:cs="Times New Roman"/>
          <w:b/>
          <w:bCs/>
          <w:sz w:val="24"/>
          <w:szCs w:val="24"/>
        </w:rPr>
        <w:t xml:space="preserve">Оборудование: </w:t>
      </w:r>
    </w:p>
    <w:p w:rsidR="00854375" w:rsidRPr="00854375" w:rsidRDefault="00854375" w:rsidP="00854375">
      <w:pPr>
        <w:pStyle w:val="a6"/>
        <w:spacing w:line="276" w:lineRule="auto"/>
        <w:ind w:left="-1134"/>
        <w:rPr>
          <w:rFonts w:ascii="Times New Roman" w:hAnsi="Times New Roman" w:cs="Times New Roman"/>
          <w:bCs/>
          <w:sz w:val="24"/>
          <w:szCs w:val="24"/>
        </w:rPr>
      </w:pPr>
      <w:r w:rsidRPr="00854375">
        <w:rPr>
          <w:rFonts w:ascii="Times New Roman" w:hAnsi="Times New Roman" w:cs="Times New Roman"/>
          <w:bCs/>
          <w:sz w:val="24"/>
          <w:szCs w:val="24"/>
        </w:rPr>
        <w:t xml:space="preserve">3. приложение – </w:t>
      </w:r>
      <w:proofErr w:type="spellStart"/>
      <w:r w:rsidRPr="00854375">
        <w:rPr>
          <w:rFonts w:ascii="Times New Roman" w:hAnsi="Times New Roman" w:cs="Times New Roman"/>
          <w:bCs/>
          <w:sz w:val="24"/>
          <w:szCs w:val="24"/>
        </w:rPr>
        <w:t>мультимедийная</w:t>
      </w:r>
      <w:proofErr w:type="spellEnd"/>
      <w:r w:rsidRPr="00854375">
        <w:rPr>
          <w:rFonts w:ascii="Times New Roman" w:hAnsi="Times New Roman" w:cs="Times New Roman"/>
          <w:bCs/>
          <w:sz w:val="24"/>
          <w:szCs w:val="24"/>
        </w:rPr>
        <w:t xml:space="preserve"> презентация,</w:t>
      </w:r>
    </w:p>
    <w:p w:rsidR="00854375" w:rsidRDefault="00854375" w:rsidP="00854375">
      <w:pPr>
        <w:pStyle w:val="2"/>
        <w:spacing w:before="0" w:beforeAutospacing="0" w:after="0" w:afterAutospacing="0" w:line="364" w:lineRule="atLeast"/>
        <w:ind w:left="-1134"/>
        <w:rPr>
          <w:color w:val="B1532E"/>
          <w:sz w:val="24"/>
          <w:szCs w:val="24"/>
        </w:rPr>
      </w:pPr>
    </w:p>
    <w:p w:rsidR="00854375" w:rsidRPr="00854375" w:rsidRDefault="00854375" w:rsidP="00854375">
      <w:pPr>
        <w:pStyle w:val="2"/>
        <w:spacing w:before="0" w:beforeAutospacing="0" w:after="0" w:afterAutospacing="0" w:line="364" w:lineRule="atLeast"/>
        <w:jc w:val="center"/>
        <w:rPr>
          <w:sz w:val="24"/>
          <w:szCs w:val="24"/>
        </w:rPr>
      </w:pPr>
      <w:r w:rsidRPr="00854375">
        <w:rPr>
          <w:sz w:val="24"/>
          <w:szCs w:val="24"/>
        </w:rPr>
        <w:lastRenderedPageBreak/>
        <w:t>2.Сценарий на празднование английского праздника "</w:t>
      </w:r>
      <w:proofErr w:type="spellStart"/>
      <w:r w:rsidRPr="00854375">
        <w:rPr>
          <w:sz w:val="24"/>
          <w:szCs w:val="24"/>
        </w:rPr>
        <w:t>Halloween</w:t>
      </w:r>
      <w:proofErr w:type="spellEnd"/>
      <w:r w:rsidRPr="00854375">
        <w:rPr>
          <w:sz w:val="24"/>
          <w:szCs w:val="24"/>
        </w:rPr>
        <w:t xml:space="preserve">" </w:t>
      </w:r>
    </w:p>
    <w:p w:rsidR="00854375" w:rsidRPr="00854375" w:rsidRDefault="00854375" w:rsidP="00854375">
      <w:pPr>
        <w:pStyle w:val="2"/>
        <w:spacing w:before="0" w:beforeAutospacing="0" w:after="0" w:afterAutospacing="0" w:line="364" w:lineRule="atLeast"/>
        <w:jc w:val="center"/>
        <w:rPr>
          <w:sz w:val="24"/>
          <w:szCs w:val="24"/>
        </w:rPr>
      </w:pPr>
      <w:r w:rsidRPr="00854375">
        <w:rPr>
          <w:sz w:val="24"/>
          <w:szCs w:val="24"/>
        </w:rPr>
        <w:t xml:space="preserve">6кл. англ.яз. Учебник автор В.Эванс., модуль 5В. </w:t>
      </w:r>
      <w:proofErr w:type="spellStart"/>
      <w:proofErr w:type="gramStart"/>
      <w:r w:rsidRPr="00854375">
        <w:rPr>
          <w:sz w:val="24"/>
          <w:szCs w:val="24"/>
        </w:rPr>
        <w:t>стр</w:t>
      </w:r>
      <w:proofErr w:type="spellEnd"/>
      <w:proofErr w:type="gramEnd"/>
      <w:r w:rsidRPr="00854375">
        <w:rPr>
          <w:sz w:val="24"/>
          <w:szCs w:val="24"/>
        </w:rPr>
        <w:t xml:space="preserve"> 48. </w:t>
      </w:r>
    </w:p>
    <w:p w:rsidR="00854375" w:rsidRDefault="00854375" w:rsidP="00854375">
      <w:pPr>
        <w:pStyle w:val="2"/>
        <w:spacing w:before="0" w:beforeAutospacing="0" w:after="0" w:afterAutospacing="0" w:line="364" w:lineRule="atLeast"/>
        <w:ind w:left="-1134"/>
        <w:rPr>
          <w:sz w:val="24"/>
          <w:szCs w:val="24"/>
        </w:rPr>
      </w:pPr>
      <w:r w:rsidRPr="001E4DA3">
        <w:rPr>
          <w:sz w:val="24"/>
          <w:szCs w:val="24"/>
        </w:rPr>
        <w:t>Хэллоуин - праздник широко известный, но не поощряемый церковью, властями и шк</w:t>
      </w:r>
      <w:r w:rsidRPr="001E4DA3">
        <w:rPr>
          <w:sz w:val="24"/>
          <w:szCs w:val="24"/>
        </w:rPr>
        <w:t>о</w:t>
      </w:r>
      <w:r w:rsidRPr="001E4DA3">
        <w:rPr>
          <w:sz w:val="24"/>
          <w:szCs w:val="24"/>
        </w:rPr>
        <w:t>лой. Тем не менее, он является частью культуры стран изучаемого языка, поэтому его вполне умес</w:t>
      </w:r>
      <w:r w:rsidRPr="001E4DA3">
        <w:rPr>
          <w:sz w:val="24"/>
          <w:szCs w:val="24"/>
        </w:rPr>
        <w:t>т</w:t>
      </w:r>
      <w:r w:rsidRPr="001E4DA3">
        <w:rPr>
          <w:sz w:val="24"/>
          <w:szCs w:val="24"/>
        </w:rPr>
        <w:t>но обсуждать на уроках, а также использовать традиционные для праздн</w:t>
      </w:r>
      <w:r w:rsidRPr="001E4DA3">
        <w:rPr>
          <w:sz w:val="24"/>
          <w:szCs w:val="24"/>
        </w:rPr>
        <w:t>и</w:t>
      </w:r>
      <w:r w:rsidRPr="001E4DA3">
        <w:rPr>
          <w:sz w:val="24"/>
          <w:szCs w:val="24"/>
        </w:rPr>
        <w:t>ка игры для расширения словарного запаса и общекультурного кругозора уч</w:t>
      </w:r>
      <w:r w:rsidRPr="001E4DA3">
        <w:rPr>
          <w:sz w:val="24"/>
          <w:szCs w:val="24"/>
        </w:rPr>
        <w:t>е</w:t>
      </w:r>
      <w:r w:rsidRPr="001E4DA3">
        <w:rPr>
          <w:sz w:val="24"/>
          <w:szCs w:val="24"/>
        </w:rPr>
        <w:t>ников. Я и мои коллеги провели уроки по теме "</w:t>
      </w:r>
      <w:proofErr w:type="spellStart"/>
      <w:r w:rsidRPr="001E4DA3">
        <w:rPr>
          <w:sz w:val="24"/>
          <w:szCs w:val="24"/>
        </w:rPr>
        <w:t>Halloween</w:t>
      </w:r>
      <w:proofErr w:type="spellEnd"/>
      <w:r w:rsidRPr="001E4DA3">
        <w:rPr>
          <w:sz w:val="24"/>
          <w:szCs w:val="24"/>
        </w:rPr>
        <w:t>" в 6-х классе. На первом этапе ученики ознакомились с лексикой по теме и научились правильно произносить и ч</w:t>
      </w:r>
      <w:r w:rsidRPr="001E4DA3">
        <w:rPr>
          <w:sz w:val="24"/>
          <w:szCs w:val="24"/>
        </w:rPr>
        <w:t>и</w:t>
      </w:r>
      <w:r w:rsidRPr="001E4DA3">
        <w:rPr>
          <w:sz w:val="24"/>
          <w:szCs w:val="24"/>
        </w:rPr>
        <w:t>тать слова. Каждый ученик получил раздаточную карточку с картинками</w:t>
      </w:r>
      <w:r w:rsidRPr="00AE261F">
        <w:rPr>
          <w:sz w:val="24"/>
          <w:szCs w:val="24"/>
        </w:rPr>
        <w:t xml:space="preserve"> (взятыми с разных сайтов) и зад</w:t>
      </w:r>
      <w:r w:rsidRPr="00AE261F">
        <w:rPr>
          <w:sz w:val="24"/>
          <w:szCs w:val="24"/>
        </w:rPr>
        <w:t>а</w:t>
      </w:r>
      <w:r w:rsidRPr="00AE261F">
        <w:rPr>
          <w:sz w:val="24"/>
          <w:szCs w:val="24"/>
        </w:rPr>
        <w:t>ниями:</w:t>
      </w:r>
    </w:p>
    <w:p w:rsidR="00854375" w:rsidRDefault="00854375" w:rsidP="00854375">
      <w:pPr>
        <w:pStyle w:val="2"/>
        <w:spacing w:before="0" w:beforeAutospacing="0" w:after="0" w:afterAutospacing="0" w:line="364" w:lineRule="atLeast"/>
        <w:ind w:left="-1134"/>
        <w:rPr>
          <w:sz w:val="24"/>
          <w:szCs w:val="24"/>
        </w:rPr>
      </w:pPr>
      <w:r>
        <w:rPr>
          <w:sz w:val="24"/>
          <w:szCs w:val="24"/>
        </w:rPr>
        <w:t>Но сначала, загадаем  приглашение на праздник.</w:t>
      </w:r>
    </w:p>
    <w:p w:rsidR="00854375" w:rsidRDefault="00854375" w:rsidP="00854375">
      <w:pPr>
        <w:pStyle w:val="2"/>
        <w:spacing w:before="0" w:beforeAutospacing="0" w:after="0" w:afterAutospacing="0" w:line="364" w:lineRule="atLeast"/>
        <w:rPr>
          <w:sz w:val="24"/>
          <w:szCs w:val="24"/>
        </w:rPr>
      </w:pPr>
    </w:p>
    <w:p w:rsidR="00854375" w:rsidRDefault="00854375" w:rsidP="00854375">
      <w:pPr>
        <w:pStyle w:val="2"/>
        <w:spacing w:before="0" w:beforeAutospacing="0" w:after="0" w:afterAutospacing="0" w:line="364" w:lineRule="atLeast"/>
        <w:jc w:val="center"/>
        <w:rPr>
          <w:sz w:val="24"/>
          <w:szCs w:val="24"/>
        </w:rPr>
      </w:pPr>
      <w:r>
        <w:rPr>
          <w:b w:val="0"/>
          <w:bCs w:val="0"/>
          <w:noProof/>
        </w:rPr>
        <w:drawing>
          <wp:inline distT="0" distB="0" distL="0" distR="0">
            <wp:extent cx="4410075" cy="2943225"/>
            <wp:effectExtent l="19050" t="0" r="9525"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4410075" cy="2943225"/>
                    </a:xfrm>
                    <a:prstGeom prst="rect">
                      <a:avLst/>
                    </a:prstGeom>
                    <a:noFill/>
                    <a:ln w="9525">
                      <a:noFill/>
                      <a:miter lim="800000"/>
                      <a:headEnd/>
                      <a:tailEnd/>
                    </a:ln>
                  </pic:spPr>
                </pic:pic>
              </a:graphicData>
            </a:graphic>
          </wp:inline>
        </w:drawing>
      </w:r>
    </w:p>
    <w:p w:rsidR="00854375" w:rsidRDefault="00854375" w:rsidP="00854375">
      <w:pPr>
        <w:pStyle w:val="2"/>
        <w:spacing w:before="0" w:beforeAutospacing="0" w:after="0" w:afterAutospacing="0" w:line="364" w:lineRule="atLeast"/>
        <w:jc w:val="center"/>
        <w:rPr>
          <w:sz w:val="24"/>
          <w:szCs w:val="24"/>
        </w:rPr>
      </w:pPr>
    </w:p>
    <w:p w:rsidR="00854375" w:rsidRDefault="00854375" w:rsidP="00854375">
      <w:pPr>
        <w:pStyle w:val="2"/>
        <w:spacing w:before="0" w:beforeAutospacing="0" w:after="0" w:afterAutospacing="0" w:line="364" w:lineRule="atLeast"/>
        <w:rPr>
          <w:sz w:val="24"/>
          <w:szCs w:val="24"/>
        </w:rPr>
      </w:pPr>
      <w:r>
        <w:rPr>
          <w:sz w:val="24"/>
          <w:szCs w:val="24"/>
        </w:rPr>
        <w:t>Затем следовало это.</w:t>
      </w:r>
    </w:p>
    <w:p w:rsidR="00854375" w:rsidRDefault="00854375" w:rsidP="00854375">
      <w:pPr>
        <w:pStyle w:val="2"/>
        <w:spacing w:before="0" w:beforeAutospacing="0" w:after="0" w:afterAutospacing="0" w:line="364" w:lineRule="atLeast"/>
        <w:rPr>
          <w:sz w:val="24"/>
          <w:szCs w:val="24"/>
        </w:rPr>
      </w:pPr>
    </w:p>
    <w:p w:rsidR="00854375" w:rsidRPr="00AE261F" w:rsidRDefault="00854375" w:rsidP="00854375">
      <w:pPr>
        <w:pStyle w:val="2"/>
        <w:spacing w:before="0" w:beforeAutospacing="0" w:after="0" w:afterAutospacing="0" w:line="364" w:lineRule="atLeast"/>
        <w:rPr>
          <w:sz w:val="24"/>
          <w:szCs w:val="24"/>
        </w:rPr>
      </w:pPr>
      <w:r>
        <w:rPr>
          <w:b w:val="0"/>
          <w:bCs w:val="0"/>
          <w:noProof/>
        </w:rPr>
        <w:drawing>
          <wp:inline distT="0" distB="0" distL="0" distR="0">
            <wp:extent cx="3204411" cy="1295400"/>
            <wp:effectExtent l="19050" t="0" r="0" b="0"/>
            <wp:docPr id="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3204411" cy="1295400"/>
                    </a:xfrm>
                    <a:prstGeom prst="rect">
                      <a:avLst/>
                    </a:prstGeom>
                    <a:noFill/>
                    <a:ln w="9525">
                      <a:noFill/>
                      <a:miter lim="800000"/>
                      <a:headEnd/>
                      <a:tailEnd/>
                    </a:ln>
                  </pic:spPr>
                </pic:pic>
              </a:graphicData>
            </a:graphic>
          </wp:inline>
        </w:drawing>
      </w:r>
      <w:r>
        <w:rPr>
          <w:sz w:val="24"/>
          <w:szCs w:val="24"/>
        </w:rPr>
        <w:t xml:space="preserve">   </w:t>
      </w:r>
      <w:r>
        <w:rPr>
          <w:b w:val="0"/>
          <w:bCs w:val="0"/>
          <w:noProof/>
        </w:rPr>
        <w:drawing>
          <wp:inline distT="0" distB="0" distL="0" distR="0">
            <wp:extent cx="1947251" cy="2038350"/>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1950075" cy="2041306"/>
                    </a:xfrm>
                    <a:prstGeom prst="rect">
                      <a:avLst/>
                    </a:prstGeom>
                    <a:noFill/>
                    <a:ln w="9525">
                      <a:noFill/>
                      <a:miter lim="800000"/>
                      <a:headEnd/>
                      <a:tailEnd/>
                    </a:ln>
                  </pic:spPr>
                </pic:pic>
              </a:graphicData>
            </a:graphic>
          </wp:inline>
        </w:drawing>
      </w:r>
    </w:p>
    <w:p w:rsidR="00854375" w:rsidRPr="00AE261F" w:rsidRDefault="00854375" w:rsidP="00854375">
      <w:pPr>
        <w:spacing w:line="364" w:lineRule="atLeast"/>
        <w:ind w:left="-1134"/>
        <w:jc w:val="both"/>
        <w:rPr>
          <w:color w:val="7D2B0B"/>
        </w:rPr>
      </w:pPr>
      <w:r w:rsidRPr="00AE261F">
        <w:rPr>
          <w:noProof/>
          <w:color w:val="7D2B0B"/>
        </w:rPr>
        <w:lastRenderedPageBreak/>
        <w:drawing>
          <wp:inline distT="0" distB="0" distL="0" distR="0">
            <wp:extent cx="6619875" cy="3838501"/>
            <wp:effectExtent l="19050" t="0" r="0" b="0"/>
            <wp:docPr id="1" name="Рисунок 1" descr="раздаточный матери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аздаточный материал"/>
                    <pic:cNvPicPr>
                      <a:picLocks noChangeAspect="1" noChangeArrowheads="1"/>
                    </pic:cNvPicPr>
                  </pic:nvPicPr>
                  <pic:blipFill>
                    <a:blip r:embed="rId8" cstate="print"/>
                    <a:srcRect/>
                    <a:stretch>
                      <a:fillRect/>
                    </a:stretch>
                  </pic:blipFill>
                  <pic:spPr bwMode="auto">
                    <a:xfrm>
                      <a:off x="0" y="0"/>
                      <a:ext cx="6626759" cy="3842493"/>
                    </a:xfrm>
                    <a:prstGeom prst="rect">
                      <a:avLst/>
                    </a:prstGeom>
                    <a:noFill/>
                    <a:ln w="9525">
                      <a:noFill/>
                      <a:miter lim="800000"/>
                      <a:headEnd/>
                      <a:tailEnd/>
                    </a:ln>
                  </pic:spPr>
                </pic:pic>
              </a:graphicData>
            </a:graphic>
          </wp:inline>
        </w:drawing>
      </w:r>
    </w:p>
    <w:p w:rsidR="00854375" w:rsidRPr="00AE261F" w:rsidRDefault="00854375" w:rsidP="00854375">
      <w:pPr>
        <w:pStyle w:val="task"/>
        <w:spacing w:before="0" w:beforeAutospacing="0" w:after="0" w:afterAutospacing="0" w:line="364" w:lineRule="atLeast"/>
        <w:jc w:val="both"/>
        <w:rPr>
          <w:color w:val="3E7816"/>
          <w:lang w:val="en-US"/>
        </w:rPr>
      </w:pPr>
      <w:r w:rsidRPr="00AE261F">
        <w:rPr>
          <w:color w:val="3E7816"/>
          <w:lang w:val="en-US"/>
        </w:rPr>
        <w:t>A. Match the words and the pictures:</w:t>
      </w:r>
    </w:p>
    <w:tbl>
      <w:tblPr>
        <w:tblW w:w="4694" w:type="pct"/>
        <w:jc w:val="center"/>
        <w:tblCellSpacing w:w="0" w:type="dxa"/>
        <w:tblCellMar>
          <w:top w:w="150" w:type="dxa"/>
          <w:left w:w="150" w:type="dxa"/>
          <w:bottom w:w="150" w:type="dxa"/>
          <w:right w:w="150" w:type="dxa"/>
        </w:tblCellMar>
        <w:tblLook w:val="04A0"/>
      </w:tblPr>
      <w:tblGrid>
        <w:gridCol w:w="2698"/>
        <w:gridCol w:w="2759"/>
        <w:gridCol w:w="4007"/>
      </w:tblGrid>
      <w:tr w:rsidR="00854375" w:rsidRPr="00AE261F" w:rsidTr="00CB5197">
        <w:trPr>
          <w:trHeight w:val="1586"/>
          <w:tblCellSpacing w:w="0" w:type="dxa"/>
          <w:jc w:val="center"/>
        </w:trPr>
        <w:tc>
          <w:tcPr>
            <w:tcW w:w="0" w:type="auto"/>
            <w:vAlign w:val="center"/>
            <w:hideMark/>
          </w:tcPr>
          <w:p w:rsidR="00854375" w:rsidRPr="00AE261F" w:rsidRDefault="00854375" w:rsidP="00CB5197">
            <w:pPr>
              <w:jc w:val="both"/>
              <w:rPr>
                <w:lang w:val="en-US"/>
              </w:rPr>
            </w:pPr>
            <w:r w:rsidRPr="00AE261F">
              <w:rPr>
                <w:lang w:val="en-US"/>
              </w:rPr>
              <w:t>bat</w:t>
            </w:r>
            <w:r w:rsidRPr="00AE261F">
              <w:rPr>
                <w:lang w:val="en-US"/>
              </w:rPr>
              <w:br/>
              <w:t>broom</w:t>
            </w:r>
            <w:r w:rsidRPr="00AE261F">
              <w:rPr>
                <w:rStyle w:val="apple-converted-space"/>
                <w:lang w:val="en-US"/>
              </w:rPr>
              <w:t> </w:t>
            </w:r>
            <w:r w:rsidRPr="00AE261F">
              <w:rPr>
                <w:lang w:val="en-US"/>
              </w:rPr>
              <w:br/>
              <w:t>pumpkin</w:t>
            </w:r>
            <w:r w:rsidRPr="00AE261F">
              <w:rPr>
                <w:lang w:val="en-US"/>
              </w:rPr>
              <w:br/>
              <w:t>ghost</w:t>
            </w:r>
            <w:r w:rsidRPr="00AE261F">
              <w:rPr>
                <w:rStyle w:val="apple-converted-space"/>
                <w:lang w:val="en-US"/>
              </w:rPr>
              <w:t> </w:t>
            </w:r>
            <w:r w:rsidRPr="00AE261F">
              <w:rPr>
                <w:lang w:val="en-US"/>
              </w:rPr>
              <w:br/>
              <w:t>cemetery</w:t>
            </w:r>
            <w:r w:rsidRPr="00AE261F">
              <w:rPr>
                <w:lang w:val="en-US"/>
              </w:rPr>
              <w:br/>
              <w:t>mummy</w:t>
            </w:r>
          </w:p>
        </w:tc>
        <w:tc>
          <w:tcPr>
            <w:tcW w:w="0" w:type="auto"/>
            <w:vAlign w:val="center"/>
            <w:hideMark/>
          </w:tcPr>
          <w:p w:rsidR="00854375" w:rsidRPr="00AE261F" w:rsidRDefault="00854375" w:rsidP="00CB5197">
            <w:pPr>
              <w:jc w:val="both"/>
              <w:rPr>
                <w:lang w:val="en-US"/>
              </w:rPr>
            </w:pPr>
            <w:r w:rsidRPr="00AE261F">
              <w:rPr>
                <w:lang w:val="en-US"/>
              </w:rPr>
              <w:t>skull</w:t>
            </w:r>
            <w:r w:rsidRPr="00AE261F">
              <w:rPr>
                <w:lang w:val="en-US"/>
              </w:rPr>
              <w:br/>
              <w:t>owl</w:t>
            </w:r>
            <w:r w:rsidRPr="00AE261F">
              <w:rPr>
                <w:rStyle w:val="apple-converted-space"/>
                <w:lang w:val="en-US"/>
              </w:rPr>
              <w:t> </w:t>
            </w:r>
            <w:r w:rsidRPr="00AE261F">
              <w:rPr>
                <w:lang w:val="en-US"/>
              </w:rPr>
              <w:br/>
              <w:t>cauldron</w:t>
            </w:r>
            <w:r w:rsidRPr="00AE261F">
              <w:rPr>
                <w:lang w:val="en-US"/>
              </w:rPr>
              <w:br/>
              <w:t>werewolf</w:t>
            </w:r>
            <w:r w:rsidRPr="00AE261F">
              <w:rPr>
                <w:lang w:val="en-US"/>
              </w:rPr>
              <w:br/>
              <w:t>skeleton</w:t>
            </w:r>
            <w:r w:rsidRPr="00AE261F">
              <w:rPr>
                <w:rStyle w:val="apple-converted-space"/>
                <w:lang w:val="en-US"/>
              </w:rPr>
              <w:t> </w:t>
            </w:r>
            <w:r w:rsidRPr="00AE261F">
              <w:rPr>
                <w:lang w:val="en-US"/>
              </w:rPr>
              <w:br/>
              <w:t>coffin</w:t>
            </w:r>
          </w:p>
        </w:tc>
        <w:tc>
          <w:tcPr>
            <w:tcW w:w="0" w:type="auto"/>
            <w:vAlign w:val="center"/>
            <w:hideMark/>
          </w:tcPr>
          <w:p w:rsidR="00854375" w:rsidRPr="00AE261F" w:rsidRDefault="00854375" w:rsidP="00CB5197">
            <w:pPr>
              <w:jc w:val="both"/>
              <w:rPr>
                <w:lang w:val="en-US"/>
              </w:rPr>
            </w:pPr>
            <w:r w:rsidRPr="00AE261F">
              <w:rPr>
                <w:lang w:val="en-US"/>
              </w:rPr>
              <w:t xml:space="preserve"> witch</w:t>
            </w:r>
            <w:r w:rsidRPr="00AE261F">
              <w:rPr>
                <w:lang w:val="en-US"/>
              </w:rPr>
              <w:br/>
              <w:t>grave</w:t>
            </w:r>
            <w:r w:rsidRPr="00AE261F">
              <w:rPr>
                <w:lang w:val="en-US"/>
              </w:rPr>
              <w:br/>
              <w:t>vampire</w:t>
            </w:r>
            <w:r w:rsidRPr="00AE261F">
              <w:rPr>
                <w:lang w:val="en-US"/>
              </w:rPr>
              <w:br/>
              <w:t>trick-o-treating</w:t>
            </w:r>
            <w:r w:rsidRPr="00AE261F">
              <w:rPr>
                <w:lang w:val="en-US"/>
              </w:rPr>
              <w:br/>
              <w:t>jack-o-lantern</w:t>
            </w:r>
            <w:r w:rsidRPr="00AE261F">
              <w:rPr>
                <w:lang w:val="en-US"/>
              </w:rPr>
              <w:br/>
              <w:t>graveyard</w:t>
            </w:r>
            <w:r w:rsidRPr="00AE261F">
              <w:rPr>
                <w:rStyle w:val="apple-converted-space"/>
                <w:lang w:val="en-US"/>
              </w:rPr>
              <w:t> </w:t>
            </w:r>
          </w:p>
        </w:tc>
      </w:tr>
    </w:tbl>
    <w:p w:rsidR="00854375" w:rsidRPr="00AE261F" w:rsidRDefault="00854375" w:rsidP="00854375">
      <w:pPr>
        <w:pStyle w:val="task"/>
        <w:tabs>
          <w:tab w:val="left" w:pos="-284"/>
        </w:tabs>
        <w:spacing w:before="0" w:beforeAutospacing="0" w:after="0" w:afterAutospacing="0"/>
        <w:ind w:left="-709"/>
        <w:jc w:val="both"/>
        <w:rPr>
          <w:color w:val="3E7816"/>
          <w:lang w:val="en-US"/>
        </w:rPr>
      </w:pPr>
      <w:r w:rsidRPr="00AE261F">
        <w:rPr>
          <w:color w:val="3E7816"/>
          <w:lang w:val="en-US"/>
        </w:rPr>
        <w:t>B. Fill in the words:</w:t>
      </w:r>
    </w:p>
    <w:p w:rsidR="00854375" w:rsidRPr="00AE261F" w:rsidRDefault="00854375" w:rsidP="00854375">
      <w:pPr>
        <w:numPr>
          <w:ilvl w:val="0"/>
          <w:numId w:val="1"/>
        </w:numPr>
        <w:tabs>
          <w:tab w:val="clear" w:pos="720"/>
          <w:tab w:val="left" w:pos="-284"/>
        </w:tabs>
        <w:ind w:left="-709" w:firstLine="0"/>
        <w:jc w:val="both"/>
        <w:rPr>
          <w:color w:val="7D2B0B"/>
          <w:lang w:val="en-US"/>
        </w:rPr>
      </w:pPr>
      <w:r w:rsidRPr="00AE261F">
        <w:rPr>
          <w:color w:val="7D2B0B"/>
          <w:lang w:val="en-US"/>
        </w:rPr>
        <w:t>The …………………… is a woman who can make magic.</w:t>
      </w:r>
    </w:p>
    <w:p w:rsidR="00854375" w:rsidRPr="00AE261F" w:rsidRDefault="00854375" w:rsidP="00854375">
      <w:pPr>
        <w:numPr>
          <w:ilvl w:val="0"/>
          <w:numId w:val="1"/>
        </w:numPr>
        <w:tabs>
          <w:tab w:val="clear" w:pos="720"/>
          <w:tab w:val="left" w:pos="-284"/>
        </w:tabs>
        <w:ind w:left="-709" w:firstLine="0"/>
        <w:jc w:val="both"/>
        <w:rPr>
          <w:color w:val="7D2B0B"/>
          <w:lang w:val="en-US"/>
        </w:rPr>
      </w:pPr>
      <w:r w:rsidRPr="00AE261F">
        <w:rPr>
          <w:color w:val="7D2B0B"/>
          <w:lang w:val="en-US"/>
        </w:rPr>
        <w:t>A human …………………………… consists of 206 bones.</w:t>
      </w:r>
    </w:p>
    <w:p w:rsidR="00854375" w:rsidRPr="00AE261F" w:rsidRDefault="00854375" w:rsidP="00854375">
      <w:pPr>
        <w:numPr>
          <w:ilvl w:val="0"/>
          <w:numId w:val="1"/>
        </w:numPr>
        <w:tabs>
          <w:tab w:val="clear" w:pos="720"/>
          <w:tab w:val="left" w:pos="-284"/>
        </w:tabs>
        <w:ind w:left="-709" w:firstLine="0"/>
        <w:jc w:val="both"/>
        <w:rPr>
          <w:color w:val="7D2B0B"/>
          <w:lang w:val="en-US"/>
        </w:rPr>
      </w:pPr>
      <w:r w:rsidRPr="00AE261F">
        <w:rPr>
          <w:color w:val="7D2B0B"/>
          <w:lang w:val="en-US"/>
        </w:rPr>
        <w:t>When a man dies, his body is put into a ……………………………</w:t>
      </w:r>
      <w:proofErr w:type="gramStart"/>
      <w:r w:rsidRPr="00AE261F">
        <w:rPr>
          <w:color w:val="7D2B0B"/>
          <w:lang w:val="en-US"/>
        </w:rPr>
        <w:t>… .</w:t>
      </w:r>
      <w:proofErr w:type="gramEnd"/>
    </w:p>
    <w:p w:rsidR="00854375" w:rsidRPr="00AE261F" w:rsidRDefault="00854375" w:rsidP="00854375">
      <w:pPr>
        <w:numPr>
          <w:ilvl w:val="0"/>
          <w:numId w:val="1"/>
        </w:numPr>
        <w:tabs>
          <w:tab w:val="clear" w:pos="720"/>
          <w:tab w:val="left" w:pos="-284"/>
        </w:tabs>
        <w:ind w:left="-709" w:firstLine="0"/>
        <w:jc w:val="both"/>
        <w:rPr>
          <w:color w:val="7D2B0B"/>
          <w:lang w:val="en-US"/>
        </w:rPr>
      </w:pPr>
      <w:r w:rsidRPr="00AE261F">
        <w:rPr>
          <w:color w:val="7D2B0B"/>
          <w:lang w:val="en-US"/>
        </w:rPr>
        <w:t>There are a lot of graves in a ………………………… or a ……………………</w:t>
      </w:r>
      <w:proofErr w:type="gramStart"/>
      <w:r w:rsidRPr="00AE261F">
        <w:rPr>
          <w:color w:val="7D2B0B"/>
          <w:lang w:val="en-US"/>
        </w:rPr>
        <w:t>… .</w:t>
      </w:r>
      <w:proofErr w:type="gramEnd"/>
    </w:p>
    <w:p w:rsidR="00854375" w:rsidRPr="00AE261F" w:rsidRDefault="00854375" w:rsidP="00854375">
      <w:pPr>
        <w:numPr>
          <w:ilvl w:val="0"/>
          <w:numId w:val="1"/>
        </w:numPr>
        <w:tabs>
          <w:tab w:val="clear" w:pos="720"/>
          <w:tab w:val="left" w:pos="-284"/>
        </w:tabs>
        <w:spacing w:line="364" w:lineRule="atLeast"/>
        <w:ind w:left="-709" w:firstLine="0"/>
        <w:jc w:val="both"/>
        <w:rPr>
          <w:color w:val="7D2B0B"/>
          <w:lang w:val="en-US"/>
        </w:rPr>
      </w:pPr>
      <w:r w:rsidRPr="00AE261F">
        <w:rPr>
          <w:color w:val="7D2B0B"/>
          <w:lang w:val="en-US"/>
        </w:rPr>
        <w:t>The upper part of a skeleton is a ……………………………</w:t>
      </w:r>
      <w:proofErr w:type="gramStart"/>
      <w:r w:rsidRPr="00AE261F">
        <w:rPr>
          <w:color w:val="7D2B0B"/>
          <w:lang w:val="en-US"/>
        </w:rPr>
        <w:t>… .</w:t>
      </w:r>
      <w:proofErr w:type="gramEnd"/>
    </w:p>
    <w:p w:rsidR="00854375" w:rsidRPr="00AE261F" w:rsidRDefault="00854375" w:rsidP="00854375">
      <w:pPr>
        <w:numPr>
          <w:ilvl w:val="0"/>
          <w:numId w:val="1"/>
        </w:numPr>
        <w:tabs>
          <w:tab w:val="clear" w:pos="720"/>
          <w:tab w:val="left" w:pos="-284"/>
        </w:tabs>
        <w:ind w:left="-709" w:firstLine="0"/>
        <w:jc w:val="both"/>
        <w:rPr>
          <w:color w:val="7D2B0B"/>
          <w:lang w:val="en-US"/>
        </w:rPr>
      </w:pPr>
      <w:r w:rsidRPr="00AE261F">
        <w:rPr>
          <w:color w:val="7D2B0B"/>
          <w:lang w:val="en-US"/>
        </w:rPr>
        <w:t>A ………………………… ……………… is a small animal that flies at night and drinks blood.</w:t>
      </w:r>
    </w:p>
    <w:p w:rsidR="00854375" w:rsidRPr="00AE261F" w:rsidRDefault="00854375" w:rsidP="00854375">
      <w:pPr>
        <w:numPr>
          <w:ilvl w:val="0"/>
          <w:numId w:val="1"/>
        </w:numPr>
        <w:tabs>
          <w:tab w:val="clear" w:pos="720"/>
          <w:tab w:val="left" w:pos="-284"/>
        </w:tabs>
        <w:ind w:left="-709" w:firstLine="0"/>
        <w:jc w:val="both"/>
        <w:rPr>
          <w:color w:val="7D2B0B"/>
          <w:lang w:val="en-US"/>
        </w:rPr>
      </w:pPr>
      <w:r w:rsidRPr="00AE261F">
        <w:rPr>
          <w:color w:val="7D2B0B"/>
          <w:lang w:val="en-US"/>
        </w:rPr>
        <w:t>When a man died in ancient Egypt, they often made a …………………… of him.</w:t>
      </w:r>
    </w:p>
    <w:p w:rsidR="00854375" w:rsidRPr="00AE261F" w:rsidRDefault="00854375" w:rsidP="00854375">
      <w:pPr>
        <w:numPr>
          <w:ilvl w:val="0"/>
          <w:numId w:val="1"/>
        </w:numPr>
        <w:tabs>
          <w:tab w:val="clear" w:pos="720"/>
          <w:tab w:val="left" w:pos="-284"/>
        </w:tabs>
        <w:ind w:left="-709" w:firstLine="0"/>
        <w:jc w:val="both"/>
        <w:rPr>
          <w:color w:val="7D2B0B"/>
          <w:lang w:val="en-US"/>
        </w:rPr>
      </w:pPr>
      <w:r w:rsidRPr="00AE261F">
        <w:rPr>
          <w:color w:val="7D2B0B"/>
          <w:lang w:val="en-US"/>
        </w:rPr>
        <w:t xml:space="preserve">At Halloween children in the UK and the USA go ……………………………… </w:t>
      </w:r>
    </w:p>
    <w:p w:rsidR="00854375" w:rsidRPr="00AE261F" w:rsidRDefault="00854375" w:rsidP="00854375">
      <w:pPr>
        <w:numPr>
          <w:ilvl w:val="0"/>
          <w:numId w:val="1"/>
        </w:numPr>
        <w:tabs>
          <w:tab w:val="clear" w:pos="720"/>
          <w:tab w:val="left" w:pos="-284"/>
        </w:tabs>
        <w:ind w:left="-709" w:firstLine="0"/>
        <w:jc w:val="both"/>
        <w:rPr>
          <w:color w:val="7D2B0B"/>
          <w:lang w:val="en-US"/>
        </w:rPr>
      </w:pPr>
      <w:r w:rsidRPr="00AE261F">
        <w:rPr>
          <w:color w:val="7D2B0B"/>
          <w:lang w:val="en-US"/>
        </w:rPr>
        <w:t>The ……………… is a bird that flies at night.</w:t>
      </w:r>
    </w:p>
    <w:p w:rsidR="00854375" w:rsidRPr="00AE261F" w:rsidRDefault="00854375" w:rsidP="00854375">
      <w:pPr>
        <w:numPr>
          <w:ilvl w:val="0"/>
          <w:numId w:val="1"/>
        </w:numPr>
        <w:tabs>
          <w:tab w:val="clear" w:pos="720"/>
          <w:tab w:val="left" w:pos="-284"/>
        </w:tabs>
        <w:ind w:left="-709" w:firstLine="0"/>
        <w:jc w:val="both"/>
        <w:rPr>
          <w:color w:val="7D2B0B"/>
          <w:lang w:val="en-US"/>
        </w:rPr>
      </w:pPr>
      <w:r w:rsidRPr="00AE261F">
        <w:rPr>
          <w:color w:val="7D2B0B"/>
          <w:lang w:val="en-US"/>
        </w:rPr>
        <w:t>The witch needs a …………………………… to fly in the sky.</w:t>
      </w:r>
    </w:p>
    <w:p w:rsidR="00854375" w:rsidRPr="00AE261F" w:rsidRDefault="00854375" w:rsidP="00854375">
      <w:pPr>
        <w:numPr>
          <w:ilvl w:val="0"/>
          <w:numId w:val="1"/>
        </w:numPr>
        <w:tabs>
          <w:tab w:val="clear" w:pos="720"/>
          <w:tab w:val="left" w:pos="-284"/>
        </w:tabs>
        <w:ind w:left="-709" w:firstLine="0"/>
        <w:jc w:val="both"/>
        <w:rPr>
          <w:color w:val="7D2B0B"/>
          <w:lang w:val="en-US"/>
        </w:rPr>
      </w:pPr>
      <w:r w:rsidRPr="00AE261F">
        <w:rPr>
          <w:color w:val="7D2B0B"/>
          <w:lang w:val="en-US"/>
        </w:rPr>
        <w:t>If a ………………… or a ……………… bites you, you will turn into one, too!</w:t>
      </w:r>
    </w:p>
    <w:p w:rsidR="00854375" w:rsidRPr="00AE261F" w:rsidRDefault="00854375" w:rsidP="00854375">
      <w:pPr>
        <w:numPr>
          <w:ilvl w:val="0"/>
          <w:numId w:val="1"/>
        </w:numPr>
        <w:tabs>
          <w:tab w:val="clear" w:pos="720"/>
          <w:tab w:val="left" w:pos="-284"/>
        </w:tabs>
        <w:ind w:left="-709" w:firstLine="0"/>
        <w:jc w:val="both"/>
        <w:rPr>
          <w:color w:val="7D2B0B"/>
          <w:lang w:val="en-US"/>
        </w:rPr>
      </w:pPr>
      <w:r w:rsidRPr="00AE261F">
        <w:rPr>
          <w:color w:val="7D2B0B"/>
          <w:lang w:val="en-US"/>
        </w:rPr>
        <w:t>A witch cooks her magic potions in a large ………………………</w:t>
      </w:r>
      <w:proofErr w:type="gramStart"/>
      <w:r w:rsidRPr="00AE261F">
        <w:rPr>
          <w:color w:val="7D2B0B"/>
          <w:lang w:val="en-US"/>
        </w:rPr>
        <w:t>… .</w:t>
      </w:r>
      <w:proofErr w:type="gramEnd"/>
    </w:p>
    <w:p w:rsidR="00854375" w:rsidRPr="00AE261F" w:rsidRDefault="00854375" w:rsidP="00854375">
      <w:pPr>
        <w:numPr>
          <w:ilvl w:val="0"/>
          <w:numId w:val="1"/>
        </w:numPr>
        <w:tabs>
          <w:tab w:val="clear" w:pos="720"/>
          <w:tab w:val="left" w:pos="-284"/>
        </w:tabs>
        <w:ind w:left="-709" w:firstLine="0"/>
        <w:jc w:val="both"/>
        <w:rPr>
          <w:color w:val="7D2B0B"/>
          <w:lang w:val="en-US"/>
        </w:rPr>
      </w:pPr>
      <w:r w:rsidRPr="00AE261F">
        <w:rPr>
          <w:color w:val="7D2B0B"/>
          <w:lang w:val="en-US"/>
        </w:rPr>
        <w:t>You cut a face in a ………………… to make a ……………………………</w:t>
      </w:r>
      <w:proofErr w:type="gramStart"/>
      <w:r w:rsidRPr="00AE261F">
        <w:rPr>
          <w:color w:val="7D2B0B"/>
          <w:lang w:val="en-US"/>
        </w:rPr>
        <w:t>… .</w:t>
      </w:r>
      <w:proofErr w:type="gramEnd"/>
    </w:p>
    <w:p w:rsidR="00854375" w:rsidRPr="00AE261F" w:rsidRDefault="00854375" w:rsidP="00854375">
      <w:pPr>
        <w:numPr>
          <w:ilvl w:val="0"/>
          <w:numId w:val="1"/>
        </w:numPr>
        <w:tabs>
          <w:tab w:val="clear" w:pos="720"/>
          <w:tab w:val="left" w:pos="-284"/>
        </w:tabs>
        <w:ind w:left="-709" w:firstLine="0"/>
        <w:jc w:val="both"/>
        <w:rPr>
          <w:color w:val="7D2B0B"/>
          <w:lang w:val="en-US"/>
        </w:rPr>
      </w:pPr>
      <w:r w:rsidRPr="00AE261F">
        <w:rPr>
          <w:color w:val="7D2B0B"/>
          <w:lang w:val="en-US"/>
        </w:rPr>
        <w:t>A ………………… of a person who died sometimes frightens people at night.</w:t>
      </w:r>
    </w:p>
    <w:tbl>
      <w:tblPr>
        <w:tblW w:w="4250" w:type="pct"/>
        <w:jc w:val="center"/>
        <w:tblCellSpacing w:w="0" w:type="dxa"/>
        <w:tblCellMar>
          <w:top w:w="150" w:type="dxa"/>
          <w:left w:w="150" w:type="dxa"/>
          <w:bottom w:w="150" w:type="dxa"/>
          <w:right w:w="150" w:type="dxa"/>
        </w:tblCellMar>
        <w:tblLook w:val="04A0"/>
      </w:tblPr>
      <w:tblGrid>
        <w:gridCol w:w="4904"/>
        <w:gridCol w:w="1394"/>
        <w:gridCol w:w="2271"/>
      </w:tblGrid>
      <w:tr w:rsidR="00854375" w:rsidRPr="00AE261F" w:rsidTr="00CB5197">
        <w:trPr>
          <w:tblCellSpacing w:w="0" w:type="dxa"/>
          <w:jc w:val="center"/>
        </w:trPr>
        <w:tc>
          <w:tcPr>
            <w:tcW w:w="0" w:type="auto"/>
            <w:vAlign w:val="center"/>
            <w:hideMark/>
          </w:tcPr>
          <w:p w:rsidR="00854375" w:rsidRPr="00854375" w:rsidRDefault="00854375" w:rsidP="00854375">
            <w:pPr>
              <w:pStyle w:val="a9"/>
              <w:numPr>
                <w:ilvl w:val="1"/>
                <w:numId w:val="1"/>
              </w:numPr>
              <w:rPr>
                <w:color w:val="3E7816"/>
                <w:lang w:val="en-US"/>
              </w:rPr>
            </w:pPr>
            <w:r w:rsidRPr="00854375">
              <w:rPr>
                <w:color w:val="3E7816"/>
                <w:lang w:val="en-US"/>
              </w:rPr>
              <w:t>Read and translate the words:</w:t>
            </w:r>
          </w:p>
          <w:p w:rsidR="00854375" w:rsidRPr="00854375" w:rsidRDefault="00854375" w:rsidP="00854375">
            <w:pPr>
              <w:pStyle w:val="a9"/>
              <w:ind w:left="1440"/>
              <w:jc w:val="both"/>
              <w:rPr>
                <w:lang w:val="en-US"/>
              </w:rPr>
            </w:pPr>
            <w:r w:rsidRPr="00854375">
              <w:rPr>
                <w:lang w:val="en-US"/>
              </w:rPr>
              <w:t>spread</w:t>
            </w:r>
            <w:r w:rsidRPr="00854375">
              <w:rPr>
                <w:lang w:val="en-US"/>
              </w:rPr>
              <w:br/>
              <w:t>origin</w:t>
            </w:r>
            <w:r w:rsidRPr="00854375">
              <w:rPr>
                <w:lang w:val="en-US"/>
              </w:rPr>
              <w:br/>
              <w:t>originate</w:t>
            </w:r>
            <w:r w:rsidRPr="00854375">
              <w:rPr>
                <w:lang w:val="en-US"/>
              </w:rPr>
              <w:br/>
              <w:t>identify</w:t>
            </w:r>
            <w:r w:rsidRPr="00854375">
              <w:rPr>
                <w:rStyle w:val="apple-converted-space"/>
                <w:lang w:val="en-US"/>
              </w:rPr>
              <w:t> </w:t>
            </w:r>
            <w:r w:rsidRPr="00854375">
              <w:rPr>
                <w:lang w:val="en-US"/>
              </w:rPr>
              <w:br/>
              <w:t>identifiable</w:t>
            </w:r>
          </w:p>
        </w:tc>
        <w:tc>
          <w:tcPr>
            <w:tcW w:w="0" w:type="auto"/>
            <w:vAlign w:val="center"/>
            <w:hideMark/>
          </w:tcPr>
          <w:p w:rsidR="00854375" w:rsidRPr="00AE261F" w:rsidRDefault="00854375" w:rsidP="00CB5197">
            <w:pPr>
              <w:jc w:val="both"/>
              <w:rPr>
                <w:lang w:val="en-US"/>
              </w:rPr>
            </w:pPr>
            <w:r w:rsidRPr="00AE261F">
              <w:rPr>
                <w:lang w:val="en-US"/>
              </w:rPr>
              <w:t>immigrants</w:t>
            </w:r>
            <w:r w:rsidRPr="00AE261F">
              <w:rPr>
                <w:lang w:val="en-US"/>
              </w:rPr>
              <w:br/>
              <w:t>movies</w:t>
            </w:r>
            <w:r w:rsidRPr="00AE261F">
              <w:rPr>
                <w:lang w:val="en-US"/>
              </w:rPr>
              <w:br/>
              <w:t>version</w:t>
            </w:r>
            <w:r w:rsidRPr="00AE261F">
              <w:rPr>
                <w:lang w:val="en-US"/>
              </w:rPr>
              <w:br/>
              <w:t>roots</w:t>
            </w:r>
            <w:r w:rsidRPr="00AE261F">
              <w:rPr>
                <w:lang w:val="en-US"/>
              </w:rPr>
              <w:br/>
              <w:t>features</w:t>
            </w:r>
          </w:p>
        </w:tc>
        <w:tc>
          <w:tcPr>
            <w:tcW w:w="1325" w:type="pct"/>
            <w:vAlign w:val="center"/>
            <w:hideMark/>
          </w:tcPr>
          <w:p w:rsidR="00854375" w:rsidRPr="00AE261F" w:rsidRDefault="00854375" w:rsidP="00CB5197">
            <w:pPr>
              <w:jc w:val="both"/>
              <w:rPr>
                <w:lang w:val="en-US"/>
              </w:rPr>
            </w:pPr>
            <w:r w:rsidRPr="00AE261F">
              <w:rPr>
                <w:lang w:val="en-US"/>
              </w:rPr>
              <w:t>toffee</w:t>
            </w:r>
            <w:r w:rsidRPr="00AE261F">
              <w:rPr>
                <w:rStyle w:val="apple-converted-space"/>
                <w:lang w:val="en-US"/>
              </w:rPr>
              <w:t> </w:t>
            </w:r>
            <w:r w:rsidRPr="00AE261F">
              <w:rPr>
                <w:lang w:val="en-US"/>
              </w:rPr>
              <w:br/>
              <w:t>horror</w:t>
            </w:r>
            <w:r w:rsidRPr="00AE261F">
              <w:rPr>
                <w:lang w:val="en-US"/>
              </w:rPr>
              <w:br/>
              <w:t>pagan</w:t>
            </w:r>
            <w:r w:rsidRPr="00AE261F">
              <w:rPr>
                <w:lang w:val="en-US"/>
              </w:rPr>
              <w:br/>
              <w:t>shortened</w:t>
            </w:r>
            <w:r w:rsidRPr="00AE261F">
              <w:rPr>
                <w:lang w:val="en-US"/>
              </w:rPr>
              <w:br/>
              <w:t>religious</w:t>
            </w:r>
          </w:p>
        </w:tc>
      </w:tr>
    </w:tbl>
    <w:p w:rsidR="00854375" w:rsidRPr="00AE261F" w:rsidRDefault="00854375" w:rsidP="00854375">
      <w:pPr>
        <w:pStyle w:val="task"/>
        <w:spacing w:before="0" w:beforeAutospacing="0" w:after="0" w:afterAutospacing="0" w:line="364" w:lineRule="atLeast"/>
        <w:jc w:val="both"/>
        <w:rPr>
          <w:color w:val="3E7816"/>
        </w:rPr>
      </w:pPr>
      <w:r w:rsidRPr="00AE261F">
        <w:rPr>
          <w:color w:val="3E7816"/>
        </w:rPr>
        <w:lastRenderedPageBreak/>
        <w:t xml:space="preserve">B. </w:t>
      </w:r>
      <w:proofErr w:type="spellStart"/>
      <w:r w:rsidRPr="00AE261F">
        <w:rPr>
          <w:color w:val="3E7816"/>
        </w:rPr>
        <w:t>Answer</w:t>
      </w:r>
      <w:proofErr w:type="spellEnd"/>
      <w:r w:rsidRPr="00AE261F">
        <w:rPr>
          <w:color w:val="3E7816"/>
        </w:rPr>
        <w:t xml:space="preserve"> </w:t>
      </w:r>
      <w:proofErr w:type="spellStart"/>
      <w:r w:rsidRPr="00AE261F">
        <w:rPr>
          <w:color w:val="3E7816"/>
        </w:rPr>
        <w:t>the</w:t>
      </w:r>
      <w:proofErr w:type="spellEnd"/>
      <w:r w:rsidRPr="00AE261F">
        <w:rPr>
          <w:color w:val="3E7816"/>
        </w:rPr>
        <w:t xml:space="preserve"> </w:t>
      </w:r>
      <w:proofErr w:type="spellStart"/>
      <w:r w:rsidRPr="00AE261F">
        <w:rPr>
          <w:color w:val="3E7816"/>
        </w:rPr>
        <w:t>questions</w:t>
      </w:r>
      <w:proofErr w:type="spellEnd"/>
      <w:r w:rsidRPr="00AE261F">
        <w:rPr>
          <w:color w:val="3E7816"/>
        </w:rPr>
        <w:t>:</w:t>
      </w:r>
    </w:p>
    <w:p w:rsidR="00854375" w:rsidRPr="00AE261F" w:rsidRDefault="00854375" w:rsidP="00854375">
      <w:pPr>
        <w:numPr>
          <w:ilvl w:val="0"/>
          <w:numId w:val="2"/>
        </w:numPr>
        <w:spacing w:line="364" w:lineRule="atLeast"/>
        <w:jc w:val="both"/>
        <w:rPr>
          <w:color w:val="7D2B0B"/>
        </w:rPr>
      </w:pPr>
      <w:proofErr w:type="spellStart"/>
      <w:r w:rsidRPr="00AE261F">
        <w:rPr>
          <w:color w:val="7D2B0B"/>
        </w:rPr>
        <w:t>When</w:t>
      </w:r>
      <w:proofErr w:type="spellEnd"/>
      <w:r w:rsidRPr="00AE261F">
        <w:rPr>
          <w:color w:val="7D2B0B"/>
        </w:rPr>
        <w:t xml:space="preserve"> </w:t>
      </w:r>
      <w:proofErr w:type="spellStart"/>
      <w:r w:rsidRPr="00AE261F">
        <w:rPr>
          <w:color w:val="7D2B0B"/>
        </w:rPr>
        <w:t>is</w:t>
      </w:r>
      <w:proofErr w:type="spellEnd"/>
      <w:r w:rsidRPr="00AE261F">
        <w:rPr>
          <w:color w:val="7D2B0B"/>
        </w:rPr>
        <w:t xml:space="preserve"> </w:t>
      </w:r>
      <w:proofErr w:type="spellStart"/>
      <w:r w:rsidRPr="00AE261F">
        <w:rPr>
          <w:color w:val="7D2B0B"/>
        </w:rPr>
        <w:t>Halloween</w:t>
      </w:r>
      <w:proofErr w:type="spellEnd"/>
      <w:r w:rsidRPr="00AE261F">
        <w:rPr>
          <w:color w:val="7D2B0B"/>
        </w:rPr>
        <w:t xml:space="preserve"> </w:t>
      </w:r>
      <w:proofErr w:type="spellStart"/>
      <w:r w:rsidRPr="00AE261F">
        <w:rPr>
          <w:color w:val="7D2B0B"/>
        </w:rPr>
        <w:t>celebrated</w:t>
      </w:r>
      <w:proofErr w:type="spellEnd"/>
      <w:r w:rsidRPr="00AE261F">
        <w:rPr>
          <w:color w:val="7D2B0B"/>
        </w:rPr>
        <w:t>?</w:t>
      </w:r>
    </w:p>
    <w:p w:rsidR="00854375" w:rsidRPr="00AE261F" w:rsidRDefault="00854375" w:rsidP="00854375">
      <w:pPr>
        <w:numPr>
          <w:ilvl w:val="0"/>
          <w:numId w:val="2"/>
        </w:numPr>
        <w:spacing w:line="364" w:lineRule="atLeast"/>
        <w:jc w:val="both"/>
        <w:rPr>
          <w:color w:val="7D2B0B"/>
          <w:lang w:val="en-US"/>
        </w:rPr>
      </w:pPr>
      <w:r w:rsidRPr="00AE261F">
        <w:rPr>
          <w:color w:val="7D2B0B"/>
          <w:lang w:val="en-US"/>
        </w:rPr>
        <w:t>In what country is it most famous?</w:t>
      </w:r>
    </w:p>
    <w:p w:rsidR="00854375" w:rsidRPr="00AE261F" w:rsidRDefault="00854375" w:rsidP="00854375">
      <w:pPr>
        <w:numPr>
          <w:ilvl w:val="0"/>
          <w:numId w:val="2"/>
        </w:numPr>
        <w:spacing w:line="364" w:lineRule="atLeast"/>
        <w:jc w:val="both"/>
        <w:rPr>
          <w:color w:val="7D2B0B"/>
          <w:lang w:val="en-US"/>
        </w:rPr>
      </w:pPr>
      <w:r w:rsidRPr="00AE261F">
        <w:rPr>
          <w:color w:val="7D2B0B"/>
          <w:lang w:val="en-US"/>
        </w:rPr>
        <w:t>Is it a Christian or an un-Christian holiday?</w:t>
      </w:r>
    </w:p>
    <w:p w:rsidR="00854375" w:rsidRPr="00AE261F" w:rsidRDefault="00854375" w:rsidP="00854375">
      <w:pPr>
        <w:numPr>
          <w:ilvl w:val="0"/>
          <w:numId w:val="2"/>
        </w:numPr>
        <w:spacing w:line="364" w:lineRule="atLeast"/>
        <w:jc w:val="both"/>
        <w:rPr>
          <w:color w:val="7D2B0B"/>
          <w:lang w:val="en-US"/>
        </w:rPr>
      </w:pPr>
      <w:r w:rsidRPr="00AE261F">
        <w:rPr>
          <w:color w:val="7D2B0B"/>
          <w:lang w:val="en-US"/>
        </w:rPr>
        <w:t xml:space="preserve">What </w:t>
      </w:r>
      <w:proofErr w:type="spellStart"/>
      <w:r w:rsidRPr="00AE261F">
        <w:rPr>
          <w:color w:val="7D2B0B"/>
          <w:lang w:val="en-US"/>
        </w:rPr>
        <w:t>colours</w:t>
      </w:r>
      <w:proofErr w:type="spellEnd"/>
      <w:r w:rsidRPr="00AE261F">
        <w:rPr>
          <w:color w:val="7D2B0B"/>
          <w:lang w:val="en-US"/>
        </w:rPr>
        <w:t xml:space="preserve"> are widely used at Halloween?</w:t>
      </w:r>
    </w:p>
    <w:p w:rsidR="00854375" w:rsidRPr="00AE261F" w:rsidRDefault="00854375" w:rsidP="00854375">
      <w:pPr>
        <w:numPr>
          <w:ilvl w:val="0"/>
          <w:numId w:val="2"/>
        </w:numPr>
        <w:spacing w:line="364" w:lineRule="atLeast"/>
        <w:jc w:val="both"/>
        <w:rPr>
          <w:color w:val="7D2B0B"/>
          <w:lang w:val="en-US"/>
        </w:rPr>
      </w:pPr>
      <w:r w:rsidRPr="00AE261F">
        <w:rPr>
          <w:color w:val="7D2B0B"/>
          <w:lang w:val="en-US"/>
        </w:rPr>
        <w:t>What activity is most popular with children?</w:t>
      </w:r>
    </w:p>
    <w:p w:rsidR="00854375" w:rsidRPr="00AE261F" w:rsidRDefault="00854375" w:rsidP="00854375">
      <w:pPr>
        <w:numPr>
          <w:ilvl w:val="0"/>
          <w:numId w:val="2"/>
        </w:numPr>
        <w:spacing w:line="364" w:lineRule="atLeast"/>
        <w:jc w:val="both"/>
        <w:rPr>
          <w:color w:val="7D2B0B"/>
          <w:lang w:val="en-US"/>
        </w:rPr>
      </w:pPr>
      <w:r w:rsidRPr="00AE261F">
        <w:rPr>
          <w:color w:val="7D2B0B"/>
          <w:lang w:val="en-US"/>
        </w:rPr>
        <w:t>Why is Halloween known in many countries?</w:t>
      </w:r>
    </w:p>
    <w:p w:rsidR="00854375" w:rsidRPr="00AE261F" w:rsidRDefault="00854375" w:rsidP="00854375">
      <w:pPr>
        <w:pStyle w:val="a3"/>
        <w:spacing w:before="0" w:beforeAutospacing="0" w:after="0" w:afterAutospacing="0" w:line="364" w:lineRule="atLeast"/>
        <w:jc w:val="both"/>
        <w:rPr>
          <w:color w:val="7D2B0B"/>
          <w:lang w:val="en-US"/>
        </w:rPr>
      </w:pPr>
    </w:p>
    <w:p w:rsidR="00854375" w:rsidRPr="00AE261F" w:rsidRDefault="00854375" w:rsidP="00854375">
      <w:r w:rsidRPr="00854375">
        <w:rPr>
          <w:lang w:val="en-US"/>
        </w:rPr>
        <w:tab/>
      </w:r>
      <w:r w:rsidRPr="00AE261F">
        <w:t>В последний день перед каникулами мы провели игру по станциям по теме "</w:t>
      </w:r>
      <w:proofErr w:type="spellStart"/>
      <w:r w:rsidRPr="00AE261F">
        <w:t>Хелло</w:t>
      </w:r>
      <w:r w:rsidRPr="00AE261F">
        <w:t>у</w:t>
      </w:r>
      <w:r w:rsidRPr="00AE261F">
        <w:t>ин</w:t>
      </w:r>
      <w:proofErr w:type="spellEnd"/>
      <w:r w:rsidRPr="00AE261F">
        <w:t>". Всего было три станции. На первой ученикам было предложено в течение двух минут посмо</w:t>
      </w:r>
      <w:r w:rsidRPr="00AE261F">
        <w:t>т</w:t>
      </w:r>
      <w:r w:rsidRPr="00AE261F">
        <w:t xml:space="preserve">реть на </w:t>
      </w:r>
      <w:proofErr w:type="gramStart"/>
      <w:r w:rsidRPr="00AE261F">
        <w:t>вывешенные</w:t>
      </w:r>
      <w:proofErr w:type="gramEnd"/>
      <w:r w:rsidRPr="00AE261F">
        <w:t xml:space="preserve"> на доске картинки и запомнить, что на них происходит, после чего доска закрывалась, а ученики по памяти писали предложения, описывающие картинки, н</w:t>
      </w:r>
      <w:r w:rsidRPr="00AE261F">
        <w:t>а</w:t>
      </w:r>
      <w:r w:rsidRPr="00AE261F">
        <w:t>пример, "</w:t>
      </w:r>
      <w:proofErr w:type="spellStart"/>
      <w:r w:rsidRPr="00AE261F">
        <w:t>The</w:t>
      </w:r>
      <w:proofErr w:type="spellEnd"/>
      <w:r w:rsidRPr="00AE261F">
        <w:t xml:space="preserve"> </w:t>
      </w:r>
      <w:proofErr w:type="spellStart"/>
      <w:r w:rsidRPr="00AE261F">
        <w:t>skeletons</w:t>
      </w:r>
      <w:proofErr w:type="spellEnd"/>
      <w:r w:rsidRPr="00AE261F">
        <w:t xml:space="preserve"> </w:t>
      </w:r>
      <w:proofErr w:type="spellStart"/>
      <w:r w:rsidRPr="00AE261F">
        <w:t>are</w:t>
      </w:r>
      <w:proofErr w:type="spellEnd"/>
      <w:r w:rsidRPr="00AE261F">
        <w:t xml:space="preserve"> </w:t>
      </w:r>
      <w:proofErr w:type="spellStart"/>
      <w:r w:rsidRPr="00AE261F">
        <w:t>dancing</w:t>
      </w:r>
      <w:proofErr w:type="spellEnd"/>
      <w:r w:rsidRPr="00AE261F">
        <w:t>." "</w:t>
      </w:r>
      <w:proofErr w:type="spellStart"/>
      <w:r w:rsidRPr="00AE261F">
        <w:t>The</w:t>
      </w:r>
      <w:proofErr w:type="spellEnd"/>
      <w:r w:rsidRPr="00AE261F">
        <w:t xml:space="preserve"> </w:t>
      </w:r>
      <w:proofErr w:type="spellStart"/>
      <w:r w:rsidRPr="00AE261F">
        <w:t>ghost</w:t>
      </w:r>
      <w:proofErr w:type="spellEnd"/>
      <w:r w:rsidRPr="00AE261F">
        <w:t xml:space="preserve"> </w:t>
      </w:r>
      <w:proofErr w:type="spellStart"/>
      <w:r w:rsidRPr="00AE261F">
        <w:t>is</w:t>
      </w:r>
      <w:proofErr w:type="spellEnd"/>
      <w:r w:rsidRPr="00AE261F">
        <w:t xml:space="preserve"> </w:t>
      </w:r>
      <w:proofErr w:type="spellStart"/>
      <w:r w:rsidRPr="00AE261F">
        <w:t>opening</w:t>
      </w:r>
      <w:proofErr w:type="spellEnd"/>
      <w:r w:rsidRPr="00AE261F">
        <w:t xml:space="preserve"> </w:t>
      </w:r>
      <w:proofErr w:type="spellStart"/>
      <w:r w:rsidRPr="00AE261F">
        <w:t>the</w:t>
      </w:r>
      <w:proofErr w:type="spellEnd"/>
      <w:r w:rsidRPr="00AE261F">
        <w:t xml:space="preserve"> </w:t>
      </w:r>
      <w:proofErr w:type="spellStart"/>
      <w:r w:rsidRPr="00AE261F">
        <w:t>window</w:t>
      </w:r>
      <w:proofErr w:type="spellEnd"/>
      <w:r w:rsidRPr="00AE261F">
        <w:t>" и т.д.</w:t>
      </w:r>
      <w:r>
        <w:t xml:space="preserve"> </w:t>
      </w:r>
      <w:hyperlink r:id="rId9" w:history="1">
        <w:r w:rsidRPr="00AE261F">
          <w:rPr>
            <w:rStyle w:val="apple-converted-space"/>
          </w:rPr>
          <w:t> </w:t>
        </w:r>
      </w:hyperlink>
      <w:hyperlink r:id="rId10" w:history="1">
        <w:r w:rsidRPr="00AE261F">
          <w:rPr>
            <w:rStyle w:val="apple-converted-space"/>
          </w:rPr>
          <w:t> </w:t>
        </w:r>
      </w:hyperlink>
      <w:r w:rsidRPr="00AE261F">
        <w:t>Примечание: картинки по теме были найдены в интернете, вставлены в текст</w:t>
      </w:r>
      <w:r w:rsidRPr="00AE261F">
        <w:t>о</w:t>
      </w:r>
      <w:r w:rsidRPr="00AE261F">
        <w:t xml:space="preserve">вой документ и распечатаны на принтере. Если у вас (как и у меня) нет </w:t>
      </w:r>
      <w:proofErr w:type="spellStart"/>
      <w:r w:rsidRPr="00AE261F">
        <w:t>мультимедийного</w:t>
      </w:r>
      <w:proofErr w:type="spellEnd"/>
      <w:r w:rsidRPr="00AE261F">
        <w:t xml:space="preserve"> проектора и инт</w:t>
      </w:r>
      <w:r w:rsidRPr="00AE261F">
        <w:t>е</w:t>
      </w:r>
      <w:r w:rsidRPr="00AE261F">
        <w:t xml:space="preserve">рактивной доски, и вы тоже будете искать в </w:t>
      </w:r>
      <w:proofErr w:type="spellStart"/>
      <w:r w:rsidRPr="00AE261F">
        <w:t>гугле</w:t>
      </w:r>
      <w:proofErr w:type="spellEnd"/>
      <w:r w:rsidRPr="00AE261F">
        <w:t xml:space="preserve"> чёрно-белые картинки, добавляйте к ключевым словам слово "</w:t>
      </w:r>
      <w:proofErr w:type="spellStart"/>
      <w:r w:rsidRPr="00AE261F">
        <w:t>colouring</w:t>
      </w:r>
      <w:proofErr w:type="spellEnd"/>
      <w:r w:rsidRPr="00AE261F">
        <w:t>", и поисковая система найдёт вам много подходящих детских раскрасок.</w:t>
      </w:r>
    </w:p>
    <w:p w:rsidR="00854375" w:rsidRPr="00AE261F" w:rsidRDefault="00854375" w:rsidP="00854375">
      <w:pPr>
        <w:pStyle w:val="a3"/>
        <w:spacing w:before="0" w:beforeAutospacing="0" w:after="0" w:afterAutospacing="0"/>
        <w:jc w:val="both"/>
      </w:pPr>
      <w:r w:rsidRPr="00AE261F">
        <w:t>Затем ученики составляли слова из букв слова "</w:t>
      </w:r>
      <w:proofErr w:type="spellStart"/>
      <w:r w:rsidRPr="00AE261F">
        <w:t>Halloween</w:t>
      </w:r>
      <w:proofErr w:type="spellEnd"/>
      <w:r w:rsidRPr="00AE261F">
        <w:t>". Можно было писать любые части речи в любой форме (кроме имён собственных), например, "</w:t>
      </w:r>
      <w:proofErr w:type="spellStart"/>
      <w:r w:rsidRPr="00AE261F">
        <w:t>on</w:t>
      </w:r>
      <w:proofErr w:type="spellEnd"/>
      <w:r w:rsidRPr="00AE261F">
        <w:t>", "</w:t>
      </w:r>
      <w:proofErr w:type="spellStart"/>
      <w:r w:rsidRPr="00AE261F">
        <w:t>all</w:t>
      </w:r>
      <w:proofErr w:type="spellEnd"/>
      <w:r w:rsidRPr="00AE261F">
        <w:t>", и т.д.</w:t>
      </w:r>
    </w:p>
    <w:p w:rsidR="00854375" w:rsidRDefault="00854375" w:rsidP="00854375">
      <w:hyperlink r:id="rId11" w:history="1">
        <w:r w:rsidRPr="00AE261F">
          <w:rPr>
            <w:rStyle w:val="apple-converted-space"/>
          </w:rPr>
          <w:t> </w:t>
        </w:r>
      </w:hyperlink>
      <w:r w:rsidRPr="00E3205F">
        <w:t xml:space="preserve"> </w:t>
      </w:r>
      <w:r>
        <w:rPr>
          <w:noProof/>
        </w:rPr>
        <w:drawing>
          <wp:inline distT="0" distB="0" distL="0" distR="0">
            <wp:extent cx="1819275" cy="1364456"/>
            <wp:effectExtent l="19050" t="0" r="9525" b="0"/>
            <wp:docPr id="8" name="Рисунок 10" descr="https://upload.wikimedia.org/wikipedia/commons/thumb/a/a4/Halloween_Witch_2011.JPG/260px-Halloween_Witch_2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upload.wikimedia.org/wikipedia/commons/thumb/a/a4/Halloween_Witch_2011.JPG/260px-Halloween_Witch_2011.JPG"/>
                    <pic:cNvPicPr>
                      <a:picLocks noChangeAspect="1" noChangeArrowheads="1"/>
                    </pic:cNvPicPr>
                  </pic:nvPicPr>
                  <pic:blipFill>
                    <a:blip r:embed="rId12" cstate="print"/>
                    <a:srcRect/>
                    <a:stretch>
                      <a:fillRect/>
                    </a:stretch>
                  </pic:blipFill>
                  <pic:spPr bwMode="auto">
                    <a:xfrm>
                      <a:off x="0" y="0"/>
                      <a:ext cx="1819275" cy="1364456"/>
                    </a:xfrm>
                    <a:prstGeom prst="rect">
                      <a:avLst/>
                    </a:prstGeom>
                    <a:noFill/>
                    <a:ln w="9525">
                      <a:noFill/>
                      <a:miter lim="800000"/>
                      <a:headEnd/>
                      <a:tailEnd/>
                    </a:ln>
                  </pic:spPr>
                </pic:pic>
              </a:graphicData>
            </a:graphic>
          </wp:inline>
        </w:drawing>
      </w:r>
      <w:r>
        <w:t xml:space="preserve">   </w:t>
      </w:r>
      <w:r>
        <w:rPr>
          <w:noProof/>
        </w:rPr>
        <w:drawing>
          <wp:inline distT="0" distB="0" distL="0" distR="0">
            <wp:extent cx="2000250" cy="1330166"/>
            <wp:effectExtent l="19050" t="0" r="0" b="0"/>
            <wp:docPr id="16" name="Рисунок 16" descr="https://vedmochka.net/images/prazdniki/halloween-picture-tykv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vedmochka.net/images/prazdniki/halloween-picture-tykvy.jpg"/>
                    <pic:cNvPicPr>
                      <a:picLocks noChangeAspect="1" noChangeArrowheads="1"/>
                    </pic:cNvPicPr>
                  </pic:nvPicPr>
                  <pic:blipFill>
                    <a:blip r:embed="rId13" cstate="print"/>
                    <a:srcRect/>
                    <a:stretch>
                      <a:fillRect/>
                    </a:stretch>
                  </pic:blipFill>
                  <pic:spPr bwMode="auto">
                    <a:xfrm>
                      <a:off x="0" y="0"/>
                      <a:ext cx="2000598" cy="1330397"/>
                    </a:xfrm>
                    <a:prstGeom prst="rect">
                      <a:avLst/>
                    </a:prstGeom>
                    <a:noFill/>
                    <a:ln w="9525">
                      <a:noFill/>
                      <a:miter lim="800000"/>
                      <a:headEnd/>
                      <a:tailEnd/>
                    </a:ln>
                  </pic:spPr>
                </pic:pic>
              </a:graphicData>
            </a:graphic>
          </wp:inline>
        </w:drawing>
      </w:r>
      <w:r>
        <w:t xml:space="preserve">   </w:t>
      </w:r>
      <w:r>
        <w:rPr>
          <w:noProof/>
        </w:rPr>
        <w:drawing>
          <wp:inline distT="0" distB="0" distL="0" distR="0">
            <wp:extent cx="1975575" cy="1276350"/>
            <wp:effectExtent l="19050" t="0" r="5625" b="0"/>
            <wp:docPr id="22" name="Рисунок 22" descr="https://www.culture.ru/storage/images/08ac539d9d34543ada3372f67fde00c6/cfbe1916f28b73402e989744cfa07c7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www.culture.ru/storage/images/08ac539d9d34543ada3372f67fde00c6/cfbe1916f28b73402e989744cfa07c78.jpeg"/>
                    <pic:cNvPicPr>
                      <a:picLocks noChangeAspect="1" noChangeArrowheads="1"/>
                    </pic:cNvPicPr>
                  </pic:nvPicPr>
                  <pic:blipFill>
                    <a:blip r:embed="rId14" cstate="print"/>
                    <a:srcRect/>
                    <a:stretch>
                      <a:fillRect/>
                    </a:stretch>
                  </pic:blipFill>
                  <pic:spPr bwMode="auto">
                    <a:xfrm>
                      <a:off x="0" y="0"/>
                      <a:ext cx="1976966" cy="1277248"/>
                    </a:xfrm>
                    <a:prstGeom prst="rect">
                      <a:avLst/>
                    </a:prstGeom>
                    <a:noFill/>
                    <a:ln w="9525">
                      <a:noFill/>
                      <a:miter lim="800000"/>
                      <a:headEnd/>
                      <a:tailEnd/>
                    </a:ln>
                  </pic:spPr>
                </pic:pic>
              </a:graphicData>
            </a:graphic>
          </wp:inline>
        </w:drawing>
      </w:r>
      <w:r>
        <w:t xml:space="preserve"> </w:t>
      </w:r>
    </w:p>
    <w:p w:rsidR="00854375" w:rsidRDefault="00854375" w:rsidP="00854375">
      <w:pPr>
        <w:jc w:val="both"/>
      </w:pPr>
    </w:p>
    <w:p w:rsidR="00854375" w:rsidRPr="00AE261F" w:rsidRDefault="00854375" w:rsidP="00854375">
      <w:pPr>
        <w:jc w:val="both"/>
      </w:pPr>
      <w:r w:rsidRPr="00AE261F">
        <w:t>На второй станции ученикам предлагалось сыграть в традиционную для ан</w:t>
      </w:r>
      <w:r w:rsidRPr="00AE261F">
        <w:t>г</w:t>
      </w:r>
      <w:r w:rsidRPr="00AE261F">
        <w:t>лийских детских вечеринок игру. Самый распространённый вариант игры - пр</w:t>
      </w:r>
      <w:r w:rsidRPr="00AE261F">
        <w:t>и</w:t>
      </w:r>
      <w:r w:rsidRPr="00AE261F">
        <w:t>ставить с завязанными глазами хвост ослику. Нашим ученикам предлагалось с завязанными глазами прикрепить б</w:t>
      </w:r>
      <w:r w:rsidRPr="00AE261F">
        <w:t>о</w:t>
      </w:r>
      <w:r w:rsidRPr="00AE261F">
        <w:t>родавку на нос ведьме как можно ближе к нарисованной (в качестве второй бородавки использовался магнит). Расстояние между бородавками измерялось, и выигрывал тот, у кого оно было мин</w:t>
      </w:r>
      <w:r w:rsidRPr="00AE261F">
        <w:t>и</w:t>
      </w:r>
      <w:r w:rsidRPr="00AE261F">
        <w:t>мал</w:t>
      </w:r>
      <w:r w:rsidRPr="00AE261F">
        <w:t>ь</w:t>
      </w:r>
      <w:r w:rsidRPr="00AE261F">
        <w:t>ным.</w:t>
      </w:r>
      <w:r w:rsidRPr="00AE261F">
        <w:rPr>
          <w:rStyle w:val="apple-converted-space"/>
        </w:rPr>
        <w:t> </w:t>
      </w:r>
      <w:r w:rsidRPr="00AE261F">
        <w:br/>
      </w:r>
      <w:r>
        <w:tab/>
      </w:r>
      <w:r w:rsidRPr="00AE261F">
        <w:t>После этого ученики выполняли языковое задание: ведьма перепутала буквы в словах, нужно было отгадать слова и поставить буквы в правильном порядке. Для этого задания и</w:t>
      </w:r>
      <w:r w:rsidRPr="00AE261F">
        <w:t>с</w:t>
      </w:r>
      <w:r w:rsidRPr="00AE261F">
        <w:t>пользов</w:t>
      </w:r>
      <w:r w:rsidRPr="00AE261F">
        <w:t>а</w:t>
      </w:r>
      <w:r w:rsidRPr="00AE261F">
        <w:t>лась лексика по теме "</w:t>
      </w:r>
      <w:proofErr w:type="spellStart"/>
      <w:r w:rsidRPr="00AE261F">
        <w:t>Хеллоуин</w:t>
      </w:r>
      <w:proofErr w:type="spellEnd"/>
      <w:r w:rsidRPr="00AE261F">
        <w:t>", изученная на предыдущих уроках.</w:t>
      </w:r>
    </w:p>
    <w:p w:rsidR="00854375" w:rsidRDefault="00854375" w:rsidP="00854375">
      <w:r>
        <w:rPr>
          <w:noProof/>
        </w:rPr>
        <w:drawing>
          <wp:inline distT="0" distB="0" distL="0" distR="0">
            <wp:extent cx="2345267" cy="1319213"/>
            <wp:effectExtent l="19050" t="0" r="0" b="0"/>
            <wp:docPr id="25" name="Рисунок 25" descr="Эстетичный фон Хэллоуи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Эстетичный фон Хэллоуин."/>
                    <pic:cNvPicPr>
                      <a:picLocks noChangeAspect="1" noChangeArrowheads="1"/>
                    </pic:cNvPicPr>
                  </pic:nvPicPr>
                  <pic:blipFill>
                    <a:blip r:embed="rId15" cstate="print"/>
                    <a:srcRect/>
                    <a:stretch>
                      <a:fillRect/>
                    </a:stretch>
                  </pic:blipFill>
                  <pic:spPr bwMode="auto">
                    <a:xfrm>
                      <a:off x="0" y="0"/>
                      <a:ext cx="2345267" cy="1319213"/>
                    </a:xfrm>
                    <a:prstGeom prst="rect">
                      <a:avLst/>
                    </a:prstGeom>
                    <a:noFill/>
                    <a:ln w="9525">
                      <a:noFill/>
                      <a:miter lim="800000"/>
                      <a:headEnd/>
                      <a:tailEnd/>
                    </a:ln>
                  </pic:spPr>
                </pic:pic>
              </a:graphicData>
            </a:graphic>
          </wp:inline>
        </w:drawing>
      </w:r>
      <w:r>
        <w:tab/>
        <w:t xml:space="preserve">     </w: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ight Halloween Pumpkins Jack Lanterns HD Halloween Wallpaper Free Wallpape..." style="width:24pt;height:24pt"/>
        </w:pict>
      </w:r>
      <w:r w:rsidRPr="0074229D">
        <w:t xml:space="preserve"> </w:t>
      </w:r>
      <w:r>
        <w:rPr>
          <w:noProof/>
        </w:rPr>
        <w:drawing>
          <wp:inline distT="0" distB="0" distL="0" distR="0">
            <wp:extent cx="2336799" cy="1314450"/>
            <wp:effectExtent l="19050" t="0" r="6351" b="0"/>
            <wp:docPr id="29" name="Рисунок 29" descr="https://cdn.winknews.com/wp-content/uploads/2018/10/1280x720_31031B00-CPWG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cdn.winknews.com/wp-content/uploads/2018/10/1280x720_31031B00-CPWGA.jpg"/>
                    <pic:cNvPicPr>
                      <a:picLocks noChangeAspect="1" noChangeArrowheads="1"/>
                    </pic:cNvPicPr>
                  </pic:nvPicPr>
                  <pic:blipFill>
                    <a:blip r:embed="rId16" cstate="print"/>
                    <a:srcRect/>
                    <a:stretch>
                      <a:fillRect/>
                    </a:stretch>
                  </pic:blipFill>
                  <pic:spPr bwMode="auto">
                    <a:xfrm>
                      <a:off x="0" y="0"/>
                      <a:ext cx="2343165" cy="1318031"/>
                    </a:xfrm>
                    <a:prstGeom prst="rect">
                      <a:avLst/>
                    </a:prstGeom>
                    <a:noFill/>
                    <a:ln w="9525">
                      <a:noFill/>
                      <a:miter lim="800000"/>
                      <a:headEnd/>
                      <a:tailEnd/>
                    </a:ln>
                  </pic:spPr>
                </pic:pic>
              </a:graphicData>
            </a:graphic>
          </wp:inline>
        </w:drawing>
      </w:r>
    </w:p>
    <w:p w:rsidR="00854375" w:rsidRDefault="00854375" w:rsidP="00854375">
      <w:pPr>
        <w:rPr>
          <w:rStyle w:val="apple-converted-space"/>
        </w:rPr>
      </w:pPr>
      <w:r w:rsidRPr="00AE261F">
        <w:t xml:space="preserve">На третьей станции ученики играли в ещё одну традиционную для </w:t>
      </w:r>
      <w:proofErr w:type="spellStart"/>
      <w:r w:rsidRPr="00AE261F">
        <w:t>Хеллоуина</w:t>
      </w:r>
      <w:proofErr w:type="spellEnd"/>
      <w:r w:rsidRPr="00AE261F">
        <w:t xml:space="preserve"> (и довольно жутковатую) игру: определяли на ощупь части тела в "пещере старого мёртвого Джо" (</w:t>
      </w:r>
      <w:proofErr w:type="spellStart"/>
      <w:r w:rsidRPr="00AE261F">
        <w:t>Old</w:t>
      </w:r>
      <w:proofErr w:type="spellEnd"/>
      <w:r w:rsidRPr="00AE261F">
        <w:t xml:space="preserve"> </w:t>
      </w:r>
      <w:proofErr w:type="spellStart"/>
      <w:r w:rsidRPr="00AE261F">
        <w:t>Dead</w:t>
      </w:r>
      <w:proofErr w:type="spellEnd"/>
      <w:r w:rsidRPr="00AE261F">
        <w:t xml:space="preserve"> </w:t>
      </w:r>
      <w:proofErr w:type="spellStart"/>
      <w:r w:rsidRPr="00AE261F">
        <w:t>Joe's</w:t>
      </w:r>
      <w:proofErr w:type="spellEnd"/>
      <w:r w:rsidRPr="00AE261F">
        <w:t xml:space="preserve"> </w:t>
      </w:r>
      <w:proofErr w:type="spellStart"/>
      <w:r w:rsidRPr="00AE261F">
        <w:t>Cave</w:t>
      </w:r>
      <w:proofErr w:type="spellEnd"/>
      <w:r w:rsidRPr="00AE261F">
        <w:t>). Предварительно ученики повторили назв</w:t>
      </w:r>
      <w:r w:rsidRPr="00AE261F">
        <w:t>а</w:t>
      </w:r>
      <w:r w:rsidRPr="00AE261F">
        <w:t xml:space="preserve">ния частей тела. Целью игры было угадать, запомнить и записать в правильном порядке то, что они нащупали. </w:t>
      </w:r>
      <w:proofErr w:type="gramStart"/>
      <w:r w:rsidRPr="00AE261F">
        <w:t>В качестве рекв</w:t>
      </w:r>
      <w:r w:rsidRPr="00AE261F">
        <w:t>и</w:t>
      </w:r>
      <w:r w:rsidRPr="00AE261F">
        <w:t xml:space="preserve">зита использовались: пластмассовые детали скелета, помидоры </w:t>
      </w:r>
      <w:proofErr w:type="spellStart"/>
      <w:r w:rsidRPr="00AE261F">
        <w:t>черри</w:t>
      </w:r>
      <w:proofErr w:type="spellEnd"/>
      <w:r w:rsidRPr="00AE261F">
        <w:t xml:space="preserve"> (глаза), парик (волосы), </w:t>
      </w:r>
      <w:r w:rsidRPr="00AE261F">
        <w:lastRenderedPageBreak/>
        <w:t>резиновая перчатка, наполненная крупой (кисть руки), слипшиеся переваренные макароны (мозг), нос (вырезанный из сырого картофеля), настоящие кости и другие предметы.</w:t>
      </w:r>
      <w:proofErr w:type="gramEnd"/>
      <w:r w:rsidRPr="00AE261F">
        <w:t xml:space="preserve"> Особой "популярностью" пользовались скользкие "могильные червяки" (детские конфеты-червяки из мармелада, смоченные в воде).</w:t>
      </w:r>
      <w:r w:rsidRPr="00AE261F">
        <w:rPr>
          <w:rStyle w:val="apple-converted-space"/>
        </w:rPr>
        <w:t> </w:t>
      </w:r>
    </w:p>
    <w:p w:rsidR="00854375" w:rsidRDefault="00854375" w:rsidP="00854375"/>
    <w:p w:rsidR="00854375" w:rsidRDefault="00854375" w:rsidP="00854375">
      <w:pPr>
        <w:rPr>
          <w:rStyle w:val="apple-converted-space"/>
        </w:rPr>
      </w:pPr>
      <w:r>
        <w:rPr>
          <w:noProof/>
        </w:rPr>
        <w:drawing>
          <wp:inline distT="0" distB="0" distL="0" distR="0">
            <wp:extent cx="1695450" cy="1638300"/>
            <wp:effectExtent l="19050" t="0" r="0" b="0"/>
            <wp:docPr id="32" name="Рисунок 32" descr="https://i.pinimg.com/736x/4f/a8/f7/4fa8f79176b84ce2710f2ecbccf2eca9--fall-party-games-halloween-party-gam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i.pinimg.com/736x/4f/a8/f7/4fa8f79176b84ce2710f2ecbccf2eca9--fall-party-games-halloween-party-games.jpg"/>
                    <pic:cNvPicPr>
                      <a:picLocks noChangeAspect="1" noChangeArrowheads="1"/>
                    </pic:cNvPicPr>
                  </pic:nvPicPr>
                  <pic:blipFill>
                    <a:blip r:embed="rId17" cstate="print"/>
                    <a:srcRect/>
                    <a:stretch>
                      <a:fillRect/>
                    </a:stretch>
                  </pic:blipFill>
                  <pic:spPr bwMode="auto">
                    <a:xfrm>
                      <a:off x="0" y="0"/>
                      <a:ext cx="1695450" cy="1638300"/>
                    </a:xfrm>
                    <a:prstGeom prst="rect">
                      <a:avLst/>
                    </a:prstGeom>
                    <a:noFill/>
                    <a:ln w="9525">
                      <a:noFill/>
                      <a:miter lim="800000"/>
                      <a:headEnd/>
                      <a:tailEnd/>
                    </a:ln>
                  </pic:spPr>
                </pic:pic>
              </a:graphicData>
            </a:graphic>
          </wp:inline>
        </w:drawing>
      </w:r>
      <w:r>
        <w:t xml:space="preserve">   </w:t>
      </w:r>
      <w:r>
        <w:rPr>
          <w:noProof/>
        </w:rPr>
        <w:drawing>
          <wp:inline distT="0" distB="0" distL="0" distR="0">
            <wp:extent cx="2152650" cy="1645581"/>
            <wp:effectExtent l="19050" t="0" r="0" b="0"/>
            <wp:docPr id="35" name="Рисунок 35" descr="https://images.fineartamerica.com/images/artworkimages/mediumlarge/2/kids-are-bobbing-for-apples-long-sho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images.fineartamerica.com/images/artworkimages/mediumlarge/2/kids-are-bobbing-for-apples-long-shot.jpg"/>
                    <pic:cNvPicPr>
                      <a:picLocks noChangeAspect="1" noChangeArrowheads="1"/>
                    </pic:cNvPicPr>
                  </pic:nvPicPr>
                  <pic:blipFill>
                    <a:blip r:embed="rId18" cstate="print"/>
                    <a:srcRect/>
                    <a:stretch>
                      <a:fillRect/>
                    </a:stretch>
                  </pic:blipFill>
                  <pic:spPr bwMode="auto">
                    <a:xfrm>
                      <a:off x="0" y="0"/>
                      <a:ext cx="2155836" cy="1648016"/>
                    </a:xfrm>
                    <a:prstGeom prst="rect">
                      <a:avLst/>
                    </a:prstGeom>
                    <a:noFill/>
                    <a:ln w="9525">
                      <a:noFill/>
                      <a:miter lim="800000"/>
                      <a:headEnd/>
                      <a:tailEnd/>
                    </a:ln>
                  </pic:spPr>
                </pic:pic>
              </a:graphicData>
            </a:graphic>
          </wp:inline>
        </w:drawing>
      </w:r>
      <w:r w:rsidRPr="00AE261F">
        <w:br/>
      </w:r>
      <w:r>
        <w:tab/>
      </w:r>
      <w:r w:rsidRPr="00AE261F">
        <w:t xml:space="preserve">Есть ещё одна игра для </w:t>
      </w:r>
      <w:proofErr w:type="spellStart"/>
      <w:r w:rsidRPr="00AE261F">
        <w:t>Хеллоуина</w:t>
      </w:r>
      <w:proofErr w:type="spellEnd"/>
      <w:r w:rsidRPr="00AE261F">
        <w:t>, в которую мы не играли: "</w:t>
      </w:r>
      <w:proofErr w:type="spellStart"/>
      <w:r w:rsidRPr="00AE261F">
        <w:t>Bobbing</w:t>
      </w:r>
      <w:proofErr w:type="spellEnd"/>
      <w:r w:rsidRPr="00AE261F">
        <w:t xml:space="preserve"> </w:t>
      </w:r>
      <w:proofErr w:type="spellStart"/>
      <w:r w:rsidRPr="00AE261F">
        <w:t>for</w:t>
      </w:r>
      <w:proofErr w:type="spellEnd"/>
      <w:r w:rsidRPr="00AE261F">
        <w:t xml:space="preserve"> </w:t>
      </w:r>
      <w:proofErr w:type="spellStart"/>
      <w:r w:rsidRPr="00AE261F">
        <w:t>apples</w:t>
      </w:r>
      <w:proofErr w:type="spellEnd"/>
      <w:r w:rsidRPr="00AE261F">
        <w:t>". Ну</w:t>
      </w:r>
      <w:r w:rsidRPr="00AE261F">
        <w:t>ж</w:t>
      </w:r>
      <w:r w:rsidRPr="00AE261F">
        <w:t>но много яблок и глубокий тазик с водой. Дети опускают в тазик лицо и пытаются зубами поймать яблоко (руки при этом должны быть сложены за спиной). Игра очень мокрая и не очень г</w:t>
      </w:r>
      <w:r w:rsidRPr="00AE261F">
        <w:t>и</w:t>
      </w:r>
      <w:r w:rsidRPr="00AE261F">
        <w:t>гиеничная, но детям нравится.</w:t>
      </w:r>
      <w:r w:rsidRPr="00AE261F">
        <w:rPr>
          <w:rStyle w:val="apple-converted-space"/>
        </w:rPr>
        <w:t> </w:t>
      </w:r>
    </w:p>
    <w:p w:rsidR="00854375" w:rsidRDefault="00854375" w:rsidP="00854375">
      <w:pPr>
        <w:rPr>
          <w:rStyle w:val="apple-converted-space"/>
          <w:b/>
        </w:rPr>
      </w:pPr>
    </w:p>
    <w:p w:rsidR="00854375" w:rsidRPr="00CB6803" w:rsidRDefault="00854375" w:rsidP="00854375">
      <w:pPr>
        <w:rPr>
          <w:rStyle w:val="apple-converted-space"/>
          <w:b/>
        </w:rPr>
      </w:pPr>
      <w:r w:rsidRPr="00CB6803">
        <w:rPr>
          <w:rStyle w:val="apple-converted-space"/>
          <w:b/>
        </w:rPr>
        <w:t>Затем очередь для письменных заданий:</w:t>
      </w:r>
    </w:p>
    <w:p w:rsidR="00854375" w:rsidRPr="00AE261F" w:rsidRDefault="00854375" w:rsidP="00854375">
      <w:pPr>
        <w:rPr>
          <w:i/>
          <w:lang w:val="en-US"/>
        </w:rPr>
      </w:pPr>
      <w:r w:rsidRPr="00AE261F">
        <w:rPr>
          <w:i/>
          <w:lang w:val="en-US"/>
        </w:rPr>
        <w:t xml:space="preserve">A. Read and fill in the words. </w:t>
      </w:r>
    </w:p>
    <w:tbl>
      <w:tblPr>
        <w:tblStyle w:val="a5"/>
        <w:tblW w:w="0" w:type="auto"/>
        <w:tblLook w:val="01E0"/>
      </w:tblPr>
      <w:tblGrid>
        <w:gridCol w:w="3369"/>
      </w:tblGrid>
      <w:tr w:rsidR="00854375" w:rsidRPr="00AE261F" w:rsidTr="00CB5197">
        <w:tc>
          <w:tcPr>
            <w:tcW w:w="3369" w:type="dxa"/>
          </w:tcPr>
          <w:p w:rsidR="00854375" w:rsidRPr="00AE261F" w:rsidRDefault="00854375" w:rsidP="00CB5197">
            <w:pPr>
              <w:rPr>
                <w:lang w:val="en-US"/>
              </w:rPr>
            </w:pPr>
            <w:r w:rsidRPr="00AE261F">
              <w:rPr>
                <w:lang w:val="en-US"/>
              </w:rPr>
              <w:t xml:space="preserve"> rat    bat    cat    wart   raven    owl  </w:t>
            </w:r>
          </w:p>
        </w:tc>
      </w:tr>
    </w:tbl>
    <w:p w:rsidR="00854375" w:rsidRPr="00AE261F" w:rsidRDefault="00854375" w:rsidP="00854375">
      <w:pPr>
        <w:rPr>
          <w:lang w:val="en-US"/>
        </w:rPr>
      </w:pPr>
      <w:r w:rsidRPr="00AE261F">
        <w:rPr>
          <w:lang w:val="en-US"/>
        </w:rPr>
        <w:t>1. The …………………. and the …………………… are birds.</w:t>
      </w:r>
    </w:p>
    <w:p w:rsidR="00854375" w:rsidRPr="00AE261F" w:rsidRDefault="00854375" w:rsidP="00854375">
      <w:pPr>
        <w:rPr>
          <w:lang w:val="en-US"/>
        </w:rPr>
      </w:pPr>
      <w:r w:rsidRPr="00AE261F">
        <w:rPr>
          <w:lang w:val="en-US"/>
        </w:rPr>
        <w:t>2. The ………………… is an animal like a large mouse with a long tail.</w:t>
      </w:r>
    </w:p>
    <w:p w:rsidR="00854375" w:rsidRPr="00AE261F" w:rsidRDefault="00854375" w:rsidP="00854375">
      <w:pPr>
        <w:rPr>
          <w:lang w:val="en-US"/>
        </w:rPr>
      </w:pPr>
      <w:r w:rsidRPr="00AE261F">
        <w:rPr>
          <w:lang w:val="en-US"/>
        </w:rPr>
        <w:t xml:space="preserve">3. The ……………………… isn't a bird, but it can fly. </w:t>
      </w:r>
    </w:p>
    <w:p w:rsidR="00854375" w:rsidRPr="00AE261F" w:rsidRDefault="00854375" w:rsidP="00854375">
      <w:pPr>
        <w:rPr>
          <w:lang w:val="en-US"/>
        </w:rPr>
      </w:pPr>
      <w:r w:rsidRPr="00AE261F">
        <w:rPr>
          <w:lang w:val="en-US"/>
        </w:rPr>
        <w:t xml:space="preserve">4. The black …………………. is a witch's companion. </w:t>
      </w:r>
    </w:p>
    <w:p w:rsidR="00854375" w:rsidRPr="00AE261F" w:rsidRDefault="00854375" w:rsidP="00854375">
      <w:pPr>
        <w:rPr>
          <w:lang w:val="en-US"/>
        </w:rPr>
      </w:pPr>
      <w:r w:rsidRPr="00AE261F">
        <w:rPr>
          <w:lang w:val="en-US"/>
        </w:rPr>
        <w:t xml:space="preserve">5. The ………………………. and the ……………………… have fangs. </w:t>
      </w:r>
    </w:p>
    <w:p w:rsidR="00854375" w:rsidRPr="00AE261F" w:rsidRDefault="00854375" w:rsidP="00854375">
      <w:pPr>
        <w:rPr>
          <w:lang w:val="en-US"/>
        </w:rPr>
      </w:pPr>
      <w:r w:rsidRPr="00AE261F">
        <w:rPr>
          <w:lang w:val="en-US"/>
        </w:rPr>
        <w:t xml:space="preserve">6. A vampire ………………………… sucks blood of other animals. </w:t>
      </w:r>
    </w:p>
    <w:p w:rsidR="00854375" w:rsidRPr="00AE261F" w:rsidRDefault="00854375" w:rsidP="00854375">
      <w:pPr>
        <w:rPr>
          <w:lang w:val="en-US"/>
        </w:rPr>
      </w:pPr>
      <w:r w:rsidRPr="00AE261F">
        <w:rPr>
          <w:lang w:val="en-US"/>
        </w:rPr>
        <w:t xml:space="preserve">7. The ………………………… is not an animal. It's a small hard lump that grows on </w:t>
      </w:r>
    </w:p>
    <w:p w:rsidR="00854375" w:rsidRPr="00AE261F" w:rsidRDefault="00854375" w:rsidP="00854375">
      <w:pPr>
        <w:rPr>
          <w:lang w:val="en-US"/>
        </w:rPr>
      </w:pPr>
      <w:r w:rsidRPr="00AE261F">
        <w:rPr>
          <w:lang w:val="en-US"/>
        </w:rPr>
        <w:t xml:space="preserve">    </w:t>
      </w:r>
      <w:proofErr w:type="gramStart"/>
      <w:r w:rsidRPr="00AE261F">
        <w:rPr>
          <w:lang w:val="en-US"/>
        </w:rPr>
        <w:t>people's</w:t>
      </w:r>
      <w:proofErr w:type="gramEnd"/>
      <w:r w:rsidRPr="00AE261F">
        <w:rPr>
          <w:lang w:val="en-US"/>
        </w:rPr>
        <w:t xml:space="preserve"> skin. A witch usually has them on her nose or chin. </w:t>
      </w:r>
    </w:p>
    <w:tbl>
      <w:tblPr>
        <w:tblStyle w:val="a5"/>
        <w:tblW w:w="0" w:type="auto"/>
        <w:tblLook w:val="01E0"/>
      </w:tblPr>
      <w:tblGrid>
        <w:gridCol w:w="7338"/>
      </w:tblGrid>
      <w:tr w:rsidR="00854375" w:rsidRPr="00AE261F" w:rsidTr="00CB5197">
        <w:tc>
          <w:tcPr>
            <w:tcW w:w="7338" w:type="dxa"/>
          </w:tcPr>
          <w:p w:rsidR="00854375" w:rsidRPr="00AE261F" w:rsidRDefault="00854375" w:rsidP="00CB5197">
            <w:pPr>
              <w:rPr>
                <w:lang w:val="en-US"/>
              </w:rPr>
            </w:pPr>
            <w:r w:rsidRPr="00AE261F">
              <w:rPr>
                <w:lang w:val="en-US"/>
              </w:rPr>
              <w:t>spider  pumpkin  skull  bones  ghosts  lantern  web  skeleton  haunted  candle</w:t>
            </w:r>
          </w:p>
        </w:tc>
      </w:tr>
    </w:tbl>
    <w:p w:rsidR="00854375" w:rsidRPr="00AE261F" w:rsidRDefault="00854375" w:rsidP="00854375">
      <w:pPr>
        <w:rPr>
          <w:lang w:val="en-US"/>
        </w:rPr>
      </w:pPr>
      <w:r w:rsidRPr="00AE261F">
        <w:rPr>
          <w:lang w:val="en-US"/>
        </w:rPr>
        <w:t xml:space="preserve">1. The ………………….. </w:t>
      </w:r>
      <w:proofErr w:type="gramStart"/>
      <w:r w:rsidRPr="00AE261F">
        <w:rPr>
          <w:lang w:val="en-US"/>
        </w:rPr>
        <w:t>house</w:t>
      </w:r>
      <w:proofErr w:type="gramEnd"/>
      <w:r w:rsidRPr="00AE261F">
        <w:rPr>
          <w:lang w:val="en-US"/>
        </w:rPr>
        <w:t xml:space="preserve"> is often visited by …………………..</w:t>
      </w:r>
    </w:p>
    <w:p w:rsidR="00854375" w:rsidRPr="00AE261F" w:rsidRDefault="00854375" w:rsidP="00854375">
      <w:pPr>
        <w:rPr>
          <w:lang w:val="en-US"/>
        </w:rPr>
      </w:pPr>
      <w:r w:rsidRPr="00AE261F">
        <w:rPr>
          <w:lang w:val="en-US"/>
        </w:rPr>
        <w:t xml:space="preserve">2. The human ……………………….. </w:t>
      </w:r>
      <w:proofErr w:type="gramStart"/>
      <w:r w:rsidRPr="00AE261F">
        <w:rPr>
          <w:lang w:val="en-US"/>
        </w:rPr>
        <w:t>consists</w:t>
      </w:r>
      <w:proofErr w:type="gramEnd"/>
      <w:r w:rsidRPr="00AE261F">
        <w:rPr>
          <w:lang w:val="en-US"/>
        </w:rPr>
        <w:t xml:space="preserve"> of 206 …………………….. It upper part is called a ………………………….. </w:t>
      </w:r>
    </w:p>
    <w:p w:rsidR="00854375" w:rsidRPr="00AE261F" w:rsidRDefault="00854375" w:rsidP="00854375">
      <w:pPr>
        <w:rPr>
          <w:lang w:val="en-US"/>
        </w:rPr>
      </w:pPr>
      <w:r w:rsidRPr="00AE261F">
        <w:rPr>
          <w:lang w:val="en-US"/>
        </w:rPr>
        <w:t xml:space="preserve">3. Jack-o'-……………………… consists of a face carved in a ……………………… with a …………………… inside it. </w:t>
      </w:r>
    </w:p>
    <w:p w:rsidR="00854375" w:rsidRPr="00AE261F" w:rsidRDefault="00854375" w:rsidP="00854375">
      <w:pPr>
        <w:rPr>
          <w:lang w:val="en-US"/>
        </w:rPr>
      </w:pPr>
      <w:r w:rsidRPr="00AE261F">
        <w:rPr>
          <w:lang w:val="en-US"/>
        </w:rPr>
        <w:t xml:space="preserve">4. The …………………….. </w:t>
      </w:r>
      <w:proofErr w:type="gramStart"/>
      <w:r w:rsidRPr="00AE261F">
        <w:rPr>
          <w:lang w:val="en-US"/>
        </w:rPr>
        <w:t>catches</w:t>
      </w:r>
      <w:proofErr w:type="gramEnd"/>
      <w:r w:rsidRPr="00AE261F">
        <w:rPr>
          <w:lang w:val="en-US"/>
        </w:rPr>
        <w:t xml:space="preserve"> insects in its ………………………</w:t>
      </w:r>
    </w:p>
    <w:tbl>
      <w:tblPr>
        <w:tblStyle w:val="a5"/>
        <w:tblW w:w="0" w:type="auto"/>
        <w:tblLook w:val="01E0"/>
      </w:tblPr>
      <w:tblGrid>
        <w:gridCol w:w="5920"/>
      </w:tblGrid>
      <w:tr w:rsidR="00854375" w:rsidRPr="00AE261F" w:rsidTr="00CB5197">
        <w:tc>
          <w:tcPr>
            <w:tcW w:w="5920" w:type="dxa"/>
          </w:tcPr>
          <w:p w:rsidR="00854375" w:rsidRPr="00AE261F" w:rsidRDefault="00854375" w:rsidP="00CB5197">
            <w:pPr>
              <w:rPr>
                <w:lang w:val="en-US"/>
              </w:rPr>
            </w:pPr>
            <w:r w:rsidRPr="00AE261F">
              <w:rPr>
                <w:lang w:val="en-US"/>
              </w:rPr>
              <w:t xml:space="preserve"> grave   coffin   gravestone   peace   mask   cemetery   mummy</w:t>
            </w:r>
          </w:p>
        </w:tc>
      </w:tr>
    </w:tbl>
    <w:p w:rsidR="00854375" w:rsidRPr="00AE261F" w:rsidRDefault="00854375" w:rsidP="00854375">
      <w:pPr>
        <w:rPr>
          <w:lang w:val="en-US"/>
        </w:rPr>
      </w:pPr>
      <w:r w:rsidRPr="00AE261F">
        <w:rPr>
          <w:lang w:val="en-US"/>
        </w:rPr>
        <w:t>In ancient Egypt people made a ……………………… of the dead body, wrapped it in thin strips of cloth and put in a sarcophagus. On the face of the dead person they put a …………………..</w:t>
      </w:r>
    </w:p>
    <w:p w:rsidR="00854375" w:rsidRPr="00AE261F" w:rsidRDefault="00854375" w:rsidP="00854375">
      <w:pPr>
        <w:rPr>
          <w:lang w:val="en-US"/>
        </w:rPr>
      </w:pPr>
      <w:r w:rsidRPr="00AE261F">
        <w:rPr>
          <w:lang w:val="en-US"/>
        </w:rPr>
        <w:t>Nowadays the dead body is put in a wooden ……………………… Then it is carried to the …………………………… There it is put in a hole dug in the ground. The place where a dead body lies is called a ……………………….  A cross or a …………………………… with the dead pe</w:t>
      </w:r>
      <w:r w:rsidRPr="00AE261F">
        <w:rPr>
          <w:lang w:val="en-US"/>
        </w:rPr>
        <w:t>r</w:t>
      </w:r>
      <w:r w:rsidRPr="00AE261F">
        <w:rPr>
          <w:lang w:val="en-US"/>
        </w:rPr>
        <w:t>son's name is put on top of it.  Sometimes there is also the abbreviation RIP which means "rest in …………………"</w:t>
      </w:r>
    </w:p>
    <w:p w:rsidR="00854375" w:rsidRPr="00AE261F" w:rsidRDefault="00854375" w:rsidP="00854375">
      <w:pPr>
        <w:rPr>
          <w:lang w:val="en-US"/>
        </w:rPr>
      </w:pPr>
    </w:p>
    <w:tbl>
      <w:tblPr>
        <w:tblStyle w:val="a5"/>
        <w:tblW w:w="0" w:type="auto"/>
        <w:tblLook w:val="01E0"/>
      </w:tblPr>
      <w:tblGrid>
        <w:gridCol w:w="7338"/>
      </w:tblGrid>
      <w:tr w:rsidR="00854375" w:rsidRPr="00AE261F" w:rsidTr="00CB5197">
        <w:tc>
          <w:tcPr>
            <w:tcW w:w="7338" w:type="dxa"/>
          </w:tcPr>
          <w:p w:rsidR="00854375" w:rsidRPr="00AE261F" w:rsidRDefault="00854375" w:rsidP="00CB5197">
            <w:pPr>
              <w:rPr>
                <w:lang w:val="en-US"/>
              </w:rPr>
            </w:pPr>
            <w:r w:rsidRPr="00AE261F">
              <w:rPr>
                <w:lang w:val="en-US"/>
              </w:rPr>
              <w:t>terrible  nightmare  twilight  darkness   frightening   midnight   ho</w:t>
            </w:r>
            <w:r w:rsidRPr="00AE261F">
              <w:rPr>
                <w:lang w:val="en-US"/>
              </w:rPr>
              <w:t>r</w:t>
            </w:r>
            <w:r w:rsidRPr="00AE261F">
              <w:rPr>
                <w:lang w:val="en-US"/>
              </w:rPr>
              <w:t>rible  petrify</w:t>
            </w:r>
          </w:p>
        </w:tc>
      </w:tr>
    </w:tbl>
    <w:p w:rsidR="00854375" w:rsidRPr="00AE261F" w:rsidRDefault="00854375" w:rsidP="00854375">
      <w:pPr>
        <w:rPr>
          <w:lang w:val="en-US"/>
        </w:rPr>
      </w:pPr>
    </w:p>
    <w:p w:rsidR="00854375" w:rsidRPr="00AE261F" w:rsidRDefault="00854375" w:rsidP="00854375">
      <w:pPr>
        <w:rPr>
          <w:lang w:val="en-US"/>
        </w:rPr>
      </w:pPr>
      <w:r w:rsidRPr="00AE261F">
        <w:rPr>
          <w:lang w:val="en-US"/>
        </w:rPr>
        <w:lastRenderedPageBreak/>
        <w:t>1. The words ……………………..</w:t>
      </w:r>
      <w:proofErr w:type="gramStart"/>
      <w:r w:rsidRPr="00AE261F">
        <w:rPr>
          <w:lang w:val="en-US"/>
        </w:rPr>
        <w:t>,  …</w:t>
      </w:r>
      <w:proofErr w:type="gramEnd"/>
      <w:r w:rsidRPr="00AE261F">
        <w:rPr>
          <w:lang w:val="en-US"/>
        </w:rPr>
        <w:t>…………………. and ……………………… are syn</w:t>
      </w:r>
      <w:r w:rsidRPr="00AE261F">
        <w:rPr>
          <w:lang w:val="en-US"/>
        </w:rPr>
        <w:t>o</w:t>
      </w:r>
      <w:r w:rsidRPr="00AE261F">
        <w:rPr>
          <w:lang w:val="en-US"/>
        </w:rPr>
        <w:t xml:space="preserve">nyms. They mean "making you feel afraid or scared". </w:t>
      </w:r>
    </w:p>
    <w:p w:rsidR="00854375" w:rsidRPr="00AE261F" w:rsidRDefault="00854375" w:rsidP="00854375">
      <w:pPr>
        <w:rPr>
          <w:lang w:val="en-US"/>
        </w:rPr>
      </w:pPr>
      <w:r w:rsidRPr="00AE261F">
        <w:rPr>
          <w:lang w:val="en-US"/>
        </w:rPr>
        <w:t>2. To …………………………. means to frighten someone so much that they cannot move, as if they are made of stone. By the way, the name Peter comes from the Greek word which means "stone".</w:t>
      </w:r>
    </w:p>
    <w:p w:rsidR="00854375" w:rsidRPr="00AE261F" w:rsidRDefault="00854375" w:rsidP="00854375">
      <w:pPr>
        <w:rPr>
          <w:lang w:val="en-US"/>
        </w:rPr>
      </w:pPr>
      <w:r w:rsidRPr="00AE261F">
        <w:rPr>
          <w:lang w:val="en-US"/>
        </w:rPr>
        <w:t xml:space="preserve">3. ………………………. is the time in the evening when the sky is getting dark. </w:t>
      </w:r>
    </w:p>
    <w:p w:rsidR="00854375" w:rsidRPr="00AE261F" w:rsidRDefault="00854375" w:rsidP="00854375">
      <w:pPr>
        <w:rPr>
          <w:lang w:val="en-US"/>
        </w:rPr>
      </w:pPr>
      <w:r w:rsidRPr="00AE261F">
        <w:rPr>
          <w:lang w:val="en-US"/>
        </w:rPr>
        <w:t xml:space="preserve">4. ………………………. is twelve o'clock at night. </w:t>
      </w:r>
    </w:p>
    <w:p w:rsidR="00854375" w:rsidRPr="00AE261F" w:rsidRDefault="00854375" w:rsidP="00854375">
      <w:pPr>
        <w:rPr>
          <w:lang w:val="en-US"/>
        </w:rPr>
      </w:pPr>
      <w:r w:rsidRPr="00AE261F">
        <w:rPr>
          <w:lang w:val="en-US"/>
        </w:rPr>
        <w:t xml:space="preserve">5. ………………………. is a frightening dream. </w:t>
      </w:r>
    </w:p>
    <w:p w:rsidR="00854375" w:rsidRPr="00AE261F" w:rsidRDefault="00854375" w:rsidP="00854375">
      <w:pPr>
        <w:rPr>
          <w:lang w:val="en-US"/>
        </w:rPr>
      </w:pPr>
      <w:r w:rsidRPr="00AE261F">
        <w:rPr>
          <w:lang w:val="en-US"/>
        </w:rPr>
        <w:t>6. ………………………. is the absence of light, especially at night.</w:t>
      </w:r>
    </w:p>
    <w:p w:rsidR="00854375" w:rsidRPr="00AE261F" w:rsidRDefault="00854375" w:rsidP="00854375">
      <w:pPr>
        <w:rPr>
          <w:lang w:val="en-US"/>
        </w:rPr>
      </w:pPr>
    </w:p>
    <w:tbl>
      <w:tblPr>
        <w:tblStyle w:val="a5"/>
        <w:tblW w:w="0" w:type="auto"/>
        <w:tblLook w:val="01E0"/>
      </w:tblPr>
      <w:tblGrid>
        <w:gridCol w:w="4219"/>
      </w:tblGrid>
      <w:tr w:rsidR="00854375" w:rsidRPr="00AE261F" w:rsidTr="00CB5197">
        <w:tc>
          <w:tcPr>
            <w:tcW w:w="4219" w:type="dxa"/>
          </w:tcPr>
          <w:p w:rsidR="00854375" w:rsidRPr="00AE261F" w:rsidRDefault="00854375" w:rsidP="00CB5197">
            <w:pPr>
              <w:rPr>
                <w:lang w:val="en-US"/>
              </w:rPr>
            </w:pPr>
            <w:r w:rsidRPr="00AE261F">
              <w:rPr>
                <w:lang w:val="en-US"/>
              </w:rPr>
              <w:t xml:space="preserve">  howl   moan   shadow   scream   whi</w:t>
            </w:r>
            <w:r w:rsidRPr="00AE261F">
              <w:rPr>
                <w:lang w:val="en-US"/>
              </w:rPr>
              <w:t>s</w:t>
            </w:r>
            <w:r w:rsidRPr="00AE261F">
              <w:rPr>
                <w:lang w:val="en-US"/>
              </w:rPr>
              <w:t xml:space="preserve">per </w:t>
            </w:r>
          </w:p>
        </w:tc>
      </w:tr>
    </w:tbl>
    <w:p w:rsidR="00854375" w:rsidRPr="00AE261F" w:rsidRDefault="00854375" w:rsidP="00854375">
      <w:pPr>
        <w:rPr>
          <w:lang w:val="en-US"/>
        </w:rPr>
      </w:pPr>
    </w:p>
    <w:p w:rsidR="00854375" w:rsidRPr="00AE261F" w:rsidRDefault="00854375" w:rsidP="00854375">
      <w:pPr>
        <w:rPr>
          <w:lang w:val="en-US"/>
        </w:rPr>
      </w:pPr>
      <w:r w:rsidRPr="00AE261F">
        <w:rPr>
          <w:lang w:val="en-US"/>
        </w:rPr>
        <w:t xml:space="preserve">1. You ……………………….. </w:t>
      </w:r>
      <w:proofErr w:type="gramStart"/>
      <w:r w:rsidRPr="00AE261F">
        <w:rPr>
          <w:lang w:val="en-US"/>
        </w:rPr>
        <w:t>when</w:t>
      </w:r>
      <w:proofErr w:type="gramEnd"/>
      <w:r w:rsidRPr="00AE261F">
        <w:rPr>
          <w:lang w:val="en-US"/>
        </w:rPr>
        <w:t xml:space="preserve"> you don't want other people to hear you. </w:t>
      </w:r>
    </w:p>
    <w:p w:rsidR="00854375" w:rsidRPr="00AE261F" w:rsidRDefault="00854375" w:rsidP="00854375">
      <w:pPr>
        <w:rPr>
          <w:lang w:val="en-US"/>
        </w:rPr>
      </w:pPr>
      <w:r w:rsidRPr="00AE261F">
        <w:rPr>
          <w:lang w:val="en-US"/>
        </w:rPr>
        <w:t xml:space="preserve">2. You ……………………….. </w:t>
      </w:r>
      <w:proofErr w:type="gramStart"/>
      <w:r w:rsidRPr="00AE261F">
        <w:rPr>
          <w:lang w:val="en-US"/>
        </w:rPr>
        <w:t>when</w:t>
      </w:r>
      <w:proofErr w:type="gramEnd"/>
      <w:r w:rsidRPr="00AE261F">
        <w:rPr>
          <w:lang w:val="en-US"/>
        </w:rPr>
        <w:t xml:space="preserve"> you are frightened, hurt or excited. </w:t>
      </w:r>
    </w:p>
    <w:p w:rsidR="00854375" w:rsidRPr="00AE261F" w:rsidRDefault="00854375" w:rsidP="00854375">
      <w:pPr>
        <w:rPr>
          <w:lang w:val="en-US"/>
        </w:rPr>
      </w:pPr>
      <w:r w:rsidRPr="00AE261F">
        <w:rPr>
          <w:lang w:val="en-US"/>
        </w:rPr>
        <w:t xml:space="preserve">3. You ……………………….. </w:t>
      </w:r>
      <w:proofErr w:type="gramStart"/>
      <w:r w:rsidRPr="00AE261F">
        <w:rPr>
          <w:lang w:val="en-US"/>
        </w:rPr>
        <w:t>when</w:t>
      </w:r>
      <w:proofErr w:type="gramEnd"/>
      <w:r w:rsidRPr="00AE261F">
        <w:rPr>
          <w:lang w:val="en-US"/>
        </w:rPr>
        <w:t xml:space="preserve"> you feel pain or are sad.  </w:t>
      </w:r>
    </w:p>
    <w:p w:rsidR="00854375" w:rsidRPr="00AE261F" w:rsidRDefault="00854375" w:rsidP="00854375">
      <w:pPr>
        <w:rPr>
          <w:lang w:val="en-US"/>
        </w:rPr>
      </w:pPr>
      <w:r w:rsidRPr="00AE261F">
        <w:rPr>
          <w:lang w:val="en-US"/>
        </w:rPr>
        <w:t>4. Wolves and dogs often …………………………</w:t>
      </w:r>
    </w:p>
    <w:p w:rsidR="00854375" w:rsidRPr="00AE261F" w:rsidRDefault="00854375" w:rsidP="00854375">
      <w:pPr>
        <w:rPr>
          <w:lang w:val="en-US"/>
        </w:rPr>
      </w:pPr>
      <w:r w:rsidRPr="00AE261F">
        <w:rPr>
          <w:lang w:val="en-US"/>
        </w:rPr>
        <w:t xml:space="preserve">5. A ………………………. is not a sound. It is a dark shape made on a surface when something blocks light. </w:t>
      </w:r>
    </w:p>
    <w:p w:rsidR="00854375" w:rsidRPr="00854375" w:rsidRDefault="00854375" w:rsidP="00854375">
      <w:pPr>
        <w:jc w:val="both"/>
        <w:rPr>
          <w:lang w:val="en-US"/>
        </w:rPr>
      </w:pPr>
    </w:p>
    <w:p w:rsidR="00854375" w:rsidRDefault="00854375" w:rsidP="00854375">
      <w:pPr>
        <w:ind w:left="-1134"/>
        <w:jc w:val="both"/>
      </w:pPr>
      <w:r w:rsidRPr="00CB6803">
        <w:drawing>
          <wp:inline distT="0" distB="0" distL="0" distR="0">
            <wp:extent cx="2990850" cy="2769987"/>
            <wp:effectExtent l="19050" t="0" r="0" b="0"/>
            <wp:docPr id="3" name="Рисунок 55" descr="Halloween wordsear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alloween wordsearch"/>
                    <pic:cNvPicPr>
                      <a:picLocks noChangeAspect="1" noChangeArrowheads="1"/>
                    </pic:cNvPicPr>
                  </pic:nvPicPr>
                  <pic:blipFill>
                    <a:blip r:embed="rId19" cstate="print"/>
                    <a:srcRect/>
                    <a:stretch>
                      <a:fillRect/>
                    </a:stretch>
                  </pic:blipFill>
                  <pic:spPr bwMode="auto">
                    <a:xfrm>
                      <a:off x="0" y="0"/>
                      <a:ext cx="2990850" cy="2769987"/>
                    </a:xfrm>
                    <a:prstGeom prst="rect">
                      <a:avLst/>
                    </a:prstGeom>
                    <a:noFill/>
                    <a:ln w="9525">
                      <a:noFill/>
                      <a:miter lim="800000"/>
                      <a:headEnd/>
                      <a:tailEnd/>
                    </a:ln>
                  </pic:spPr>
                </pic:pic>
              </a:graphicData>
            </a:graphic>
          </wp:inline>
        </w:drawing>
      </w:r>
      <w:r>
        <w:t xml:space="preserve">  </w:t>
      </w:r>
      <w:r w:rsidRPr="00CB6803">
        <w:drawing>
          <wp:inline distT="0" distB="0" distL="0" distR="0">
            <wp:extent cx="3028118" cy="2809875"/>
            <wp:effectExtent l="19050" t="0" r="832" b="0"/>
            <wp:docPr id="4" name="Рисунок 58" descr="Halloween wordsear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alloween wordsearch"/>
                    <pic:cNvPicPr>
                      <a:picLocks noChangeAspect="1" noChangeArrowheads="1"/>
                    </pic:cNvPicPr>
                  </pic:nvPicPr>
                  <pic:blipFill>
                    <a:blip r:embed="rId20" cstate="print"/>
                    <a:srcRect/>
                    <a:stretch>
                      <a:fillRect/>
                    </a:stretch>
                  </pic:blipFill>
                  <pic:spPr bwMode="auto">
                    <a:xfrm>
                      <a:off x="0" y="0"/>
                      <a:ext cx="3029023" cy="2810715"/>
                    </a:xfrm>
                    <a:prstGeom prst="rect">
                      <a:avLst/>
                    </a:prstGeom>
                    <a:noFill/>
                    <a:ln w="9525">
                      <a:noFill/>
                      <a:miter lim="800000"/>
                      <a:headEnd/>
                      <a:tailEnd/>
                    </a:ln>
                  </pic:spPr>
                </pic:pic>
              </a:graphicData>
            </a:graphic>
          </wp:inline>
        </w:drawing>
      </w:r>
    </w:p>
    <w:p w:rsidR="00854375" w:rsidRDefault="00854375" w:rsidP="00854375">
      <w:pPr>
        <w:jc w:val="both"/>
      </w:pPr>
    </w:p>
    <w:p w:rsidR="00854375" w:rsidRPr="00CB6803" w:rsidRDefault="00854375" w:rsidP="00854375">
      <w:pPr>
        <w:jc w:val="both"/>
      </w:pPr>
    </w:p>
    <w:p w:rsidR="00854375" w:rsidRPr="00CB6803" w:rsidRDefault="00854375" w:rsidP="00854375">
      <w:r w:rsidRPr="00CB6803">
        <w:t xml:space="preserve">Все мероприятие проводится под музыку из любимых детских </w:t>
      </w:r>
      <w:proofErr w:type="spellStart"/>
      <w:r w:rsidRPr="00CB6803">
        <w:t>он-лайн</w:t>
      </w:r>
      <w:proofErr w:type="spellEnd"/>
      <w:r w:rsidRPr="00CB6803">
        <w:t xml:space="preserve"> игр «</w:t>
      </w:r>
      <w:r w:rsidRPr="00CB6803">
        <w:rPr>
          <w:lang w:val="en-US"/>
        </w:rPr>
        <w:t>Granny</w:t>
      </w:r>
      <w:r w:rsidRPr="00CB6803">
        <w:t xml:space="preserve"> 1-2»,  «</w:t>
      </w:r>
      <w:r w:rsidRPr="00CB6803">
        <w:rPr>
          <w:lang w:val="en-US"/>
        </w:rPr>
        <w:t>Five</w:t>
      </w:r>
      <w:r w:rsidRPr="00CB6803">
        <w:t xml:space="preserve"> </w:t>
      </w:r>
      <w:r w:rsidRPr="00CB6803">
        <w:rPr>
          <w:lang w:val="en-US"/>
        </w:rPr>
        <w:t>nights</w:t>
      </w:r>
      <w:r w:rsidRPr="00CB6803">
        <w:t xml:space="preserve"> </w:t>
      </w:r>
      <w:r w:rsidRPr="00CB6803">
        <w:rPr>
          <w:lang w:val="en-US"/>
        </w:rPr>
        <w:t>at</w:t>
      </w:r>
      <w:r w:rsidRPr="00CB6803">
        <w:t xml:space="preserve"> </w:t>
      </w:r>
      <w:r w:rsidRPr="00CB6803">
        <w:rPr>
          <w:lang w:val="en-US"/>
        </w:rPr>
        <w:t>Freddy</w:t>
      </w:r>
      <w:r w:rsidRPr="00CB6803">
        <w:t>». В конце мероприятия все с удовольствием съели огромную пиццу.</w:t>
      </w:r>
    </w:p>
    <w:p w:rsidR="00854375" w:rsidRPr="00AE261F" w:rsidRDefault="00854375" w:rsidP="00854375">
      <w:pPr>
        <w:spacing w:line="364" w:lineRule="atLeast"/>
        <w:rPr>
          <w:color w:val="7D2B0B"/>
        </w:rPr>
      </w:pPr>
    </w:p>
    <w:p w:rsidR="00854375" w:rsidRPr="0074229D" w:rsidRDefault="00854375" w:rsidP="00854375">
      <w:pPr>
        <w:spacing w:line="364" w:lineRule="atLeast"/>
        <w:jc w:val="center"/>
      </w:pPr>
      <w:r w:rsidRPr="0074229D">
        <w:t>Литература.</w:t>
      </w:r>
    </w:p>
    <w:p w:rsidR="00854375" w:rsidRPr="0074229D" w:rsidRDefault="00854375" w:rsidP="00854375">
      <w:pPr>
        <w:numPr>
          <w:ilvl w:val="0"/>
          <w:numId w:val="5"/>
        </w:numPr>
        <w:shd w:val="clear" w:color="auto" w:fill="FFFFFF"/>
        <w:spacing w:before="100" w:beforeAutospacing="1" w:after="24"/>
      </w:pPr>
      <w:r w:rsidRPr="0074229D">
        <w:t> </w:t>
      </w:r>
      <w:hyperlink r:id="rId21" w:history="1">
        <w:r w:rsidRPr="0074229D">
          <w:rPr>
            <w:rStyle w:val="a4"/>
            <w:color w:val="auto"/>
          </w:rPr>
          <w:t>https://www.irishcentral.com/roots/irish-traditions-halloween</w:t>
        </w:r>
      </w:hyperlink>
    </w:p>
    <w:p w:rsidR="00854375" w:rsidRPr="0074229D" w:rsidRDefault="00854375" w:rsidP="00854375">
      <w:pPr>
        <w:numPr>
          <w:ilvl w:val="0"/>
          <w:numId w:val="5"/>
        </w:numPr>
        <w:shd w:val="clear" w:color="auto" w:fill="FFFFFF"/>
        <w:spacing w:before="100" w:beforeAutospacing="1" w:after="24"/>
      </w:pPr>
      <w:r w:rsidRPr="0074229D">
        <w:t> </w:t>
      </w:r>
      <w:hyperlink r:id="rId22" w:history="1">
        <w:r w:rsidRPr="0074229D">
          <w:rPr>
            <w:rStyle w:val="a4"/>
          </w:rPr>
          <w:t>https://www.history.com/topics/halloween/history-of-halloween</w:t>
        </w:r>
      </w:hyperlink>
    </w:p>
    <w:p w:rsidR="006441A5" w:rsidRDefault="006441A5"/>
    <w:sectPr w:rsidR="006441A5" w:rsidSect="00854375">
      <w:pgSz w:w="11906" w:h="16838"/>
      <w:pgMar w:top="1134" w:right="424"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354F8"/>
    <w:multiLevelType w:val="hybridMultilevel"/>
    <w:tmpl w:val="4EA0AA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2F741F7"/>
    <w:multiLevelType w:val="multilevel"/>
    <w:tmpl w:val="C29C678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5544628B"/>
    <w:multiLevelType w:val="multilevel"/>
    <w:tmpl w:val="792CE8CA"/>
    <w:lvl w:ilvl="0">
      <w:start w:val="1"/>
      <w:numFmt w:val="decimal"/>
      <w:lvlText w:val="%1."/>
      <w:lvlJc w:val="left"/>
      <w:pPr>
        <w:tabs>
          <w:tab w:val="num" w:pos="720"/>
        </w:tabs>
        <w:ind w:left="720" w:hanging="360"/>
      </w:pPr>
      <w:rPr>
        <w:rFonts w:cs="Times New Roman"/>
      </w:rPr>
    </w:lvl>
    <w:lvl w:ilvl="1">
      <w:start w:val="1"/>
      <w:numFmt w:val="upperLetter"/>
      <w:lvlText w:val="%2."/>
      <w:lvlJc w:val="left"/>
      <w:pPr>
        <w:ind w:left="1440" w:hanging="360"/>
      </w:pPr>
      <w:rPr>
        <w:rFonts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5E4A167F"/>
    <w:multiLevelType w:val="hybridMultilevel"/>
    <w:tmpl w:val="C7E4132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7CFD4670"/>
    <w:multiLevelType w:val="hybridMultilevel"/>
    <w:tmpl w:val="C316AD02"/>
    <w:lvl w:ilvl="0" w:tplc="A5DEC478">
      <w:start w:val="2"/>
      <w:numFmt w:val="decimal"/>
      <w:lvlText w:val="%1."/>
      <w:lvlJc w:val="left"/>
      <w:pPr>
        <w:ind w:left="360"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characterSpacingControl w:val="doNotCompress"/>
  <w:compat/>
  <w:rsids>
    <w:rsidRoot w:val="00854375"/>
    <w:rsid w:val="006441A5"/>
    <w:rsid w:val="008543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375"/>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854375"/>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54375"/>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854375"/>
    <w:pPr>
      <w:spacing w:before="100" w:beforeAutospacing="1" w:after="100" w:afterAutospacing="1"/>
    </w:pPr>
  </w:style>
  <w:style w:type="character" w:customStyle="1" w:styleId="apple-converted-space">
    <w:name w:val="apple-converted-space"/>
    <w:basedOn w:val="a0"/>
    <w:rsid w:val="00854375"/>
    <w:rPr>
      <w:rFonts w:cs="Times New Roman"/>
    </w:rPr>
  </w:style>
  <w:style w:type="character" w:styleId="a4">
    <w:name w:val="Hyperlink"/>
    <w:basedOn w:val="a0"/>
    <w:uiPriority w:val="99"/>
    <w:unhideWhenUsed/>
    <w:rsid w:val="00854375"/>
    <w:rPr>
      <w:rFonts w:cs="Times New Roman"/>
      <w:color w:val="0000FF"/>
      <w:u w:val="single"/>
    </w:rPr>
  </w:style>
  <w:style w:type="paragraph" w:customStyle="1" w:styleId="task">
    <w:name w:val="task"/>
    <w:basedOn w:val="a"/>
    <w:rsid w:val="00854375"/>
    <w:pPr>
      <w:spacing w:before="100" w:beforeAutospacing="1" w:after="100" w:afterAutospacing="1"/>
    </w:pPr>
  </w:style>
  <w:style w:type="table" w:styleId="a5">
    <w:name w:val="Table Grid"/>
    <w:basedOn w:val="a1"/>
    <w:uiPriority w:val="99"/>
    <w:rsid w:val="0085437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 Spacing"/>
    <w:uiPriority w:val="1"/>
    <w:qFormat/>
    <w:rsid w:val="00854375"/>
    <w:pPr>
      <w:spacing w:after="0" w:line="240" w:lineRule="auto"/>
    </w:pPr>
  </w:style>
  <w:style w:type="paragraph" w:customStyle="1" w:styleId="Standard">
    <w:name w:val="Standard"/>
    <w:rsid w:val="00854375"/>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1">
    <w:name w:val="Абзац списка1"/>
    <w:basedOn w:val="a"/>
    <w:rsid w:val="00854375"/>
    <w:pPr>
      <w:spacing w:after="200" w:line="276" w:lineRule="auto"/>
      <w:ind w:left="720"/>
      <w:contextualSpacing/>
    </w:pPr>
    <w:rPr>
      <w:rFonts w:ascii="Calibri" w:hAnsi="Calibri"/>
      <w:sz w:val="22"/>
      <w:szCs w:val="22"/>
      <w:lang w:eastAsia="en-US"/>
    </w:rPr>
  </w:style>
  <w:style w:type="character" w:customStyle="1" w:styleId="reference-text">
    <w:name w:val="reference-text"/>
    <w:basedOn w:val="a0"/>
    <w:rsid w:val="00854375"/>
  </w:style>
  <w:style w:type="paragraph" w:styleId="a7">
    <w:name w:val="Balloon Text"/>
    <w:basedOn w:val="a"/>
    <w:link w:val="a8"/>
    <w:uiPriority w:val="99"/>
    <w:semiHidden/>
    <w:unhideWhenUsed/>
    <w:rsid w:val="00854375"/>
    <w:rPr>
      <w:rFonts w:ascii="Tahoma" w:hAnsi="Tahoma" w:cs="Tahoma"/>
      <w:sz w:val="16"/>
      <w:szCs w:val="16"/>
    </w:rPr>
  </w:style>
  <w:style w:type="character" w:customStyle="1" w:styleId="a8">
    <w:name w:val="Текст выноски Знак"/>
    <w:basedOn w:val="a0"/>
    <w:link w:val="a7"/>
    <w:uiPriority w:val="99"/>
    <w:semiHidden/>
    <w:rsid w:val="00854375"/>
    <w:rPr>
      <w:rFonts w:ascii="Tahoma" w:eastAsia="Times New Roman" w:hAnsi="Tahoma" w:cs="Tahoma"/>
      <w:sz w:val="16"/>
      <w:szCs w:val="16"/>
      <w:lang w:eastAsia="ru-RU"/>
    </w:rPr>
  </w:style>
  <w:style w:type="paragraph" w:styleId="a9">
    <w:name w:val="List Paragraph"/>
    <w:basedOn w:val="a"/>
    <w:uiPriority w:val="34"/>
    <w:qFormat/>
    <w:rsid w:val="0085437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hyperlink" Target="https://www.irishcentral.com/roots/irish-traditions-halloween" TargetMode="External"/><Relationship Id="rId7" Type="http://schemas.openxmlformats.org/officeDocument/2006/relationships/image" Target="media/image3.png"/><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like2teach.tmweb.ru/miscellany/misc_images/Halloween_5.jpg" TargetMode="External"/><Relationship Id="rId24"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hyperlink" Target="http://like2teach.tmweb.ru/miscellany/misc_images/Halloween_3.jpg" TargetMode="External"/><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hyperlink" Target="http://like2teach.tmweb.ru/miscellany/misc_images/Halloween_2.jpg" TargetMode="External"/><Relationship Id="rId14" Type="http://schemas.openxmlformats.org/officeDocument/2006/relationships/image" Target="media/image7.jpeg"/><Relationship Id="rId22" Type="http://schemas.openxmlformats.org/officeDocument/2006/relationships/hyperlink" Target="https://www.history.com/topics/halloween/history-of-hallowe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8</Pages>
  <Words>1627</Words>
  <Characters>9279</Characters>
  <Application>Microsoft Office Word</Application>
  <DocSecurity>0</DocSecurity>
  <Lines>77</Lines>
  <Paragraphs>21</Paragraphs>
  <ScaleCrop>false</ScaleCrop>
  <Company>Home</Company>
  <LinksUpToDate>false</LinksUpToDate>
  <CharactersWithSpaces>10885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AdmSv</dc:creator>
  <cp:keywords/>
  <dc:description/>
  <cp:lastModifiedBy>AdmSv</cp:lastModifiedBy>
  <cp:revision>2</cp:revision>
  <dcterms:created xsi:type="dcterms:W3CDTF">2022-01-30T19:58:00Z</dcterms:created>
  <dcterms:modified xsi:type="dcterms:W3CDTF">2022-01-30T20:03:00Z</dcterms:modified>
</cp:coreProperties>
</file>